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C95E68">
        <w:rPr>
          <w:b/>
          <w:sz w:val="18"/>
          <w:szCs w:val="18"/>
        </w:rPr>
        <w:t xml:space="preserve"> 012</w:t>
      </w:r>
      <w:r w:rsidR="00690D80" w:rsidRPr="00AA4CEB">
        <w:rPr>
          <w:b/>
          <w:sz w:val="18"/>
          <w:szCs w:val="18"/>
        </w:rPr>
        <w:t xml:space="preserve"> </w:t>
      </w:r>
      <w:r w:rsidR="00E774AB">
        <w:rPr>
          <w:b/>
          <w:sz w:val="18"/>
          <w:szCs w:val="18"/>
        </w:rPr>
        <w:t>2DA CONVOCATORIA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B53E1C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ASISTENTE</w:t>
      </w:r>
      <w:r w:rsidR="00DB29A3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I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B61BC8">
        <w:rPr>
          <w:sz w:val="18"/>
          <w:szCs w:val="18"/>
        </w:rPr>
        <w:t>ASISTENTE</w:t>
      </w:r>
      <w:r w:rsidR="00DB29A3">
        <w:rPr>
          <w:sz w:val="18"/>
          <w:szCs w:val="18"/>
        </w:rPr>
        <w:t>S</w:t>
      </w:r>
      <w:r w:rsidR="00B61BC8">
        <w:rPr>
          <w:sz w:val="18"/>
          <w:szCs w:val="18"/>
        </w:rPr>
        <w:t xml:space="preserve"> I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551943" w:rsidRPr="00AA4CEB" w:rsidRDefault="00551943" w:rsidP="00551943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F95CDC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02</w:t>
      </w:r>
      <w:r w:rsidR="00551943">
        <w:rPr>
          <w:b/>
          <w:sz w:val="18"/>
          <w:szCs w:val="18"/>
        </w:rPr>
        <w:t xml:space="preserve"> VACANTES.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FB1710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886B03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1019B9">
              <w:rPr>
                <w:rFonts w:asciiTheme="minorHAnsi" w:hAnsiTheme="minorHAnsi"/>
                <w:sz w:val="20"/>
                <w:szCs w:val="20"/>
              </w:rPr>
              <w:t xml:space="preserve"> dos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886B03">
              <w:rPr>
                <w:rFonts w:asciiTheme="minorHAnsi" w:hAnsiTheme="minorHAnsi"/>
                <w:sz w:val="20"/>
                <w:szCs w:val="20"/>
              </w:rPr>
              <w:t>2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886B03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6A47A3" w:rsidP="001019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ínimo </w:t>
            </w:r>
            <w:r w:rsidR="001019B9">
              <w:rPr>
                <w:rFonts w:asciiTheme="minorHAnsi" w:hAnsiTheme="minorHAnsi"/>
                <w:sz w:val="20"/>
                <w:szCs w:val="20"/>
              </w:rPr>
              <w:t xml:space="preserve">de un (1)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manejo documentario,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Abastecimiento, administración patrimonial y/o Almacenes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acreditado, en el Sector </w:t>
            </w:r>
            <w:r w:rsidR="001019B9">
              <w:rPr>
                <w:rFonts w:asciiTheme="minorHAnsi" w:hAnsiTheme="minorHAnsi"/>
                <w:sz w:val="20"/>
                <w:szCs w:val="20"/>
              </w:rPr>
              <w:t>Público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886B03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AA4CEB" w:rsidRDefault="0012051D" w:rsidP="00FB1710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AA4CE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Estudios </w:t>
            </w:r>
            <w:r w:rsidR="00FB1710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Universitarios y/o </w:t>
            </w:r>
            <w:r w:rsidRPr="00AA4CE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Técnicos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FB171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Cursos y/o estudios </w:t>
            </w:r>
            <w:r w:rsidR="00FB1710">
              <w:rPr>
                <w:rFonts w:asciiTheme="minorHAnsi" w:hAnsiTheme="minorHAnsi"/>
                <w:sz w:val="20"/>
                <w:szCs w:val="20"/>
              </w:rPr>
              <w:t>complementarios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690D80" w:rsidRPr="00AA4CEB" w:rsidRDefault="00FB1710" w:rsidP="006A47A3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Curso</w:t>
            </w:r>
            <w:r w:rsidR="001019B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en Ofimática, Almacén, </w:t>
            </w:r>
            <w:r w:rsidR="006A47A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Abastecimiento, A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dministración </w:t>
            </w:r>
            <w:r w:rsidR="006A47A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atr</w:t>
            </w:r>
            <w:r w:rsidR="001019B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imonial y/o manejo documentario.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12051D" w:rsidRPr="00B61BC8" w:rsidRDefault="0012051D" w:rsidP="006A47A3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Deseable, experiencia en ma</w:t>
            </w:r>
            <w:r w:rsidR="000B32B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 sistema LOTUS y/o SINAD</w:t>
            </w:r>
            <w:r w:rsidR="001019B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del sector Educación.</w:t>
            </w:r>
          </w:p>
          <w:p w:rsidR="00690D80" w:rsidRPr="00B61BC8" w:rsidRDefault="0012051D" w:rsidP="001019B9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Deseable, </w:t>
            </w:r>
            <w:r w:rsidR="001019B9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experiencia como Secretaria o Asistente Administrativo de Jefaturas o direcciones</w:t>
            </w: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12051D" w:rsidRPr="00AA4CEB" w:rsidRDefault="0012051D" w:rsidP="00FB1710">
      <w:pPr>
        <w:suppressLineNumbers/>
        <w:spacing w:after="0"/>
        <w:ind w:firstLine="708"/>
        <w:rPr>
          <w:b/>
          <w:sz w:val="18"/>
          <w:szCs w:val="18"/>
        </w:rPr>
      </w:pPr>
    </w:p>
    <w:p w:rsidR="00690D80" w:rsidRPr="00AA4CEB" w:rsidRDefault="00690D80" w:rsidP="00E4114A">
      <w:pPr>
        <w:suppressLineNumbers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CB73C4" w:rsidRPr="00AA4CEB" w:rsidRDefault="007605E1" w:rsidP="007C44B4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Asistencia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Administrativ</w:t>
      </w:r>
      <w:r>
        <w:rPr>
          <w:rFonts w:eastAsiaTheme="minorHAnsi" w:cs="Tahoma"/>
          <w:color w:val="000000"/>
          <w:sz w:val="20"/>
          <w:szCs w:val="20"/>
          <w:lang w:eastAsia="en-US"/>
        </w:rPr>
        <w:t>a en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l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>as diferentes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Pr="0002718B" w:rsidRDefault="0002718B" w:rsidP="007C44B4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02718B">
        <w:rPr>
          <w:rFonts w:eastAsiaTheme="minorHAnsi" w:cs="Tahoma"/>
          <w:color w:val="000000"/>
          <w:sz w:val="20"/>
          <w:szCs w:val="20"/>
          <w:lang w:eastAsia="en-US"/>
        </w:rPr>
        <w:t xml:space="preserve">Recepción  de documentos y </w:t>
      </w:r>
      <w:r w:rsidR="00CB73C4" w:rsidRPr="0002718B">
        <w:rPr>
          <w:rFonts w:eastAsiaTheme="minorHAnsi" w:cs="Tahoma"/>
          <w:color w:val="000000"/>
          <w:sz w:val="20"/>
          <w:szCs w:val="20"/>
          <w:lang w:eastAsia="en-US"/>
        </w:rPr>
        <w:t>Despacho de documentos.</w:t>
      </w:r>
    </w:p>
    <w:p w:rsidR="00CB73C4" w:rsidRPr="00AA4CEB" w:rsidRDefault="00CB73C4" w:rsidP="007C44B4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Informar a sus superiores sobre el estado de los documentos, </w:t>
      </w:r>
    </w:p>
    <w:p w:rsidR="00CB73C4" w:rsidRDefault="00CB73C4" w:rsidP="007C44B4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Numeración foliación y seguimiento de expedientes y/o documentos que emita la entidad</w:t>
      </w:r>
      <w:r w:rsidR="0002718B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02718B" w:rsidRDefault="0002718B" w:rsidP="001019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Asignación y derivación de Expedientes, según como corresponda a los técnicos y/o especialistas según funciones.</w:t>
      </w:r>
      <w:r w:rsidRPr="0002718B"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</w:p>
    <w:p w:rsidR="003A5B9F" w:rsidRPr="0002718B" w:rsidRDefault="003A5B9F" w:rsidP="001019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Co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ordina</w:t>
      </w:r>
      <w:r>
        <w:rPr>
          <w:rFonts w:eastAsiaTheme="minorHAnsi" w:cs="Tahoma"/>
          <w:color w:val="000000"/>
          <w:sz w:val="20"/>
          <w:szCs w:val="20"/>
          <w:lang w:eastAsia="en-US"/>
        </w:rPr>
        <w:t>r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los servicios auxiliares de fotocopiado, mensajería e impresión de documentos.</w:t>
      </w:r>
    </w:p>
    <w:p w:rsidR="002810D6" w:rsidRPr="001019B9" w:rsidRDefault="002810D6" w:rsidP="001019B9">
      <w:pPr>
        <w:pStyle w:val="Prrafodelista"/>
        <w:numPr>
          <w:ilvl w:val="0"/>
          <w:numId w:val="37"/>
        </w:numPr>
        <w:spacing w:after="48"/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1019B9">
        <w:rPr>
          <w:rFonts w:eastAsiaTheme="minorHAnsi" w:cs="Tahoma"/>
          <w:color w:val="000000"/>
          <w:sz w:val="20"/>
          <w:szCs w:val="20"/>
          <w:lang w:eastAsia="en-US"/>
        </w:rPr>
        <w:t xml:space="preserve">Otras funciones  inherentes al cargo  que le asigne el (la) director (a) de la UGEL 02 </w:t>
      </w:r>
      <w:r w:rsidR="001019B9">
        <w:rPr>
          <w:rFonts w:eastAsiaTheme="minorHAnsi" w:cs="Tahoma"/>
          <w:color w:val="000000"/>
          <w:sz w:val="20"/>
          <w:szCs w:val="20"/>
          <w:lang w:eastAsia="en-US"/>
        </w:rPr>
        <w:t>o la jefatura correspondiente.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AB2FA0">
            <w:pPr>
              <w:spacing w:after="120"/>
              <w:rPr>
                <w:b/>
              </w:rPr>
            </w:pPr>
            <w:r w:rsidRPr="00AA4CEB">
              <w:rPr>
                <w:b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CE1580">
            <w:r w:rsidRPr="00AA4CEB"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AB2FA0">
            <w:pPr>
              <w:spacing w:after="120"/>
              <w:rPr>
                <w:b/>
              </w:rPr>
            </w:pPr>
            <w:r w:rsidRPr="00AA4CEB">
              <w:rPr>
                <w:b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4C0326" w:rsidP="004C0326">
            <w:r>
              <w:t>Tre</w:t>
            </w:r>
            <w:r w:rsidR="00053B8C" w:rsidRPr="00AA4CEB">
              <w:t>s</w:t>
            </w:r>
            <w:r w:rsidR="00690D80" w:rsidRPr="00AA4CEB">
              <w:t xml:space="preserve"> (0</w:t>
            </w:r>
            <w:r>
              <w:t>3</w:t>
            </w:r>
            <w:r w:rsidR="00690D80" w:rsidRPr="00AA4CEB">
              <w:t>) mes</w:t>
            </w:r>
            <w:r w:rsidR="00053B8C" w:rsidRPr="00AA4CEB">
              <w:t>es,</w:t>
            </w:r>
            <w:r w:rsidR="00690D80" w:rsidRPr="00AA4CEB">
              <w:t xml:space="preserve"> a partir de</w:t>
            </w:r>
            <w:r w:rsidR="00564660" w:rsidRPr="00AA4CEB">
              <w:t>l</w:t>
            </w:r>
            <w:r w:rsidR="00630DE0" w:rsidRPr="00AA4CEB">
              <w:t xml:space="preserve"> </w:t>
            </w:r>
            <w:r>
              <w:t>11</w:t>
            </w:r>
            <w:r w:rsidR="00690D80" w:rsidRPr="00AA4CEB">
              <w:t>.</w:t>
            </w:r>
            <w:r w:rsidR="00564660" w:rsidRPr="00AA4CEB">
              <w:t>0</w:t>
            </w:r>
            <w:r>
              <w:t>9</w:t>
            </w:r>
            <w:r w:rsidR="00690D80" w:rsidRPr="00AA4CEB">
              <w:t>.201</w:t>
            </w:r>
            <w:r w:rsidR="00053B8C" w:rsidRPr="00AA4CEB">
              <w:t>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AB2FA0">
            <w:pPr>
              <w:spacing w:after="120"/>
              <w:rPr>
                <w:b/>
              </w:rPr>
            </w:pPr>
            <w:r w:rsidRPr="00AA4CEB">
              <w:rPr>
                <w:b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AB2FA0">
            <w:pPr>
              <w:spacing w:after="120"/>
            </w:pPr>
            <w:r w:rsidRPr="00AA4CEB">
              <w:t xml:space="preserve">S/.  </w:t>
            </w:r>
            <w:r w:rsidR="00564660" w:rsidRPr="00AA4CEB">
              <w:t>1</w:t>
            </w:r>
            <w:r w:rsidRPr="00AA4CEB">
              <w:t>,</w:t>
            </w:r>
            <w:r w:rsidR="001109E4">
              <w:t>5</w:t>
            </w:r>
            <w:r w:rsidRPr="00AA4CEB">
              <w:t>00.00 (</w:t>
            </w:r>
            <w:r w:rsidR="00564660" w:rsidRPr="00AA4CEB">
              <w:t>M</w:t>
            </w:r>
            <w:r w:rsidRPr="00AA4CEB">
              <w:t xml:space="preserve">il </w:t>
            </w:r>
            <w:r w:rsidR="006A04AA">
              <w:t xml:space="preserve">Quinientos </w:t>
            </w:r>
            <w:r w:rsidR="00564660" w:rsidRPr="00AA4CEB">
              <w:t>con</w:t>
            </w:r>
            <w:r w:rsidRPr="00AA4CEB">
              <w:t xml:space="preserve"> 00/100 Nuevos Soles).</w:t>
            </w:r>
          </w:p>
          <w:p w:rsidR="00690D80" w:rsidRPr="00AA4CEB" w:rsidRDefault="00690D80" w:rsidP="00AB2FA0">
            <w:pPr>
              <w:spacing w:after="120"/>
            </w:pPr>
            <w:r w:rsidRPr="00AA4CEB"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AB2FA0">
            <w:pPr>
              <w:spacing w:after="120"/>
              <w:rPr>
                <w:b/>
              </w:rPr>
            </w:pPr>
            <w:r w:rsidRPr="00AA4CEB">
              <w:rPr>
                <w:b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AA4CEB" w:rsidRDefault="00564660" w:rsidP="00AB2FA0">
            <w:pPr>
              <w:spacing w:after="120"/>
            </w:pPr>
            <w:r w:rsidRPr="00AA4CEB"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p w:rsidR="007C44B4" w:rsidRDefault="007C44B4" w:rsidP="007C44B4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7C44B4" w:rsidRPr="00AA4CEB" w:rsidTr="00D659B3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44B4" w:rsidRPr="00AA4CEB" w:rsidRDefault="007C44B4" w:rsidP="00D659B3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7C44B4" w:rsidRPr="00AA4CEB" w:rsidTr="00D659B3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C44B4" w:rsidRPr="00AA4CEB" w:rsidRDefault="007C44B4" w:rsidP="00D6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C44B4" w:rsidRPr="00AA4CEB" w:rsidRDefault="007C44B4" w:rsidP="00D6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C44B4" w:rsidRPr="00AA4CEB" w:rsidRDefault="007C44B4" w:rsidP="00D6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EF4549" w:rsidRPr="00AA4CEB" w:rsidTr="00D659B3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F4549">
              <w:rPr>
                <w:sz w:val="18"/>
                <w:szCs w:val="18"/>
              </w:rPr>
              <w:t xml:space="preserve">/08/2015 al </w:t>
            </w:r>
            <w:r>
              <w:rPr>
                <w:sz w:val="18"/>
                <w:szCs w:val="18"/>
              </w:rPr>
              <w:t>03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EF4549" w:rsidRPr="00AA4CEB" w:rsidTr="00D659B3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EF45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03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EF4549" w:rsidRPr="00AA4CEB" w:rsidTr="00D659B3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F4549" w:rsidRDefault="00EF4549" w:rsidP="00E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SELECCIÓN</w:t>
            </w:r>
          </w:p>
        </w:tc>
      </w:tr>
      <w:tr w:rsidR="00EF4549" w:rsidRPr="00AA4CEB" w:rsidTr="00D659B3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4C0326">
            <w:pPr>
              <w:rPr>
                <w:b/>
                <w:sz w:val="18"/>
                <w:szCs w:val="18"/>
              </w:rPr>
            </w:pPr>
            <w:r w:rsidRPr="004C032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EF4549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F454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EF4549" w:rsidRPr="00AA4CEB" w:rsidTr="00D659B3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EF4549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EF4549" w:rsidRPr="00AA4CEB" w:rsidTr="00D659B3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EF4549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Personal</w:t>
            </w:r>
          </w:p>
          <w:p w:rsidR="00EF4549" w:rsidRDefault="00EF4549" w:rsidP="00EF45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EF4549" w:rsidRPr="00AA4CEB" w:rsidTr="00D659B3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49" w:rsidRDefault="00EF4549" w:rsidP="00EF45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1019B9" w:rsidP="001019B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Evaluación</w:t>
            </w:r>
          </w:p>
        </w:tc>
      </w:tr>
      <w:tr w:rsidR="00EF4549" w:rsidRPr="00AA4CEB" w:rsidTr="00D659B3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F4549" w:rsidRDefault="00EF4549" w:rsidP="00E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EF4549" w:rsidRPr="00AA4CEB" w:rsidTr="00D659B3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4C0326" w:rsidP="004C0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F454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="00EF4549">
              <w:rPr>
                <w:sz w:val="18"/>
                <w:szCs w:val="18"/>
              </w:rPr>
              <w:t>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9" w:rsidRDefault="00EF4549" w:rsidP="00EF4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Humanos.</w:t>
            </w:r>
          </w:p>
        </w:tc>
      </w:tr>
    </w:tbl>
    <w:p w:rsidR="007C44B4" w:rsidRPr="00AA4CEB" w:rsidRDefault="007C44B4" w:rsidP="007C44B4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D166D0" w:rsidRPr="00D362B9" w:rsidRDefault="00D166D0" w:rsidP="00D166D0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D166D0" w:rsidRPr="00D362B9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D166D0" w:rsidRPr="00D362B9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D166D0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D166D0" w:rsidRPr="00D362B9" w:rsidTr="00C46FE8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66D0" w:rsidRPr="00D362B9" w:rsidRDefault="00D166D0" w:rsidP="00C46F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66D0" w:rsidRPr="00D362B9" w:rsidRDefault="00D166D0" w:rsidP="00C46F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166D0" w:rsidRPr="00D362B9" w:rsidRDefault="00D166D0" w:rsidP="00C46F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166D0" w:rsidRPr="00D362B9" w:rsidRDefault="00D166D0" w:rsidP="00C46FE8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D166D0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AB2FA0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002060"/>
                <w:sz w:val="20"/>
                <w:szCs w:val="20"/>
              </w:rPr>
            </w:pPr>
            <w:r w:rsidRPr="00AB2FA0">
              <w:rPr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D166D0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AB2FA0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002060"/>
                <w:sz w:val="20"/>
                <w:szCs w:val="20"/>
              </w:rPr>
            </w:pPr>
            <w:r w:rsidRPr="00AB2FA0">
              <w:rPr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D166D0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AB2FA0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002060"/>
                <w:sz w:val="20"/>
                <w:szCs w:val="20"/>
              </w:rPr>
            </w:pPr>
            <w:r w:rsidRPr="00AB2FA0">
              <w:rPr>
                <w:b/>
                <w:color w:val="002060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166D0" w:rsidRPr="00D362B9" w:rsidRDefault="00D166D0" w:rsidP="00D166D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366C7C" w:rsidRDefault="00366C7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166D0" w:rsidRPr="00D362B9" w:rsidRDefault="00D166D0" w:rsidP="00D166D0">
      <w:pPr>
        <w:ind w:left="1080"/>
        <w:jc w:val="both"/>
        <w:rPr>
          <w:b/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D166D0" w:rsidRPr="00D362B9" w:rsidRDefault="00D166D0" w:rsidP="00D166D0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D166D0" w:rsidRPr="00D362B9" w:rsidRDefault="00D166D0" w:rsidP="00D166D0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D166D0" w:rsidRPr="00D362B9" w:rsidRDefault="00D166D0" w:rsidP="00D166D0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D166D0" w:rsidRPr="00D362B9" w:rsidRDefault="00D166D0" w:rsidP="00D166D0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Anexo 01 Formato de Contenido del Curriculum Vitae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D166D0" w:rsidRPr="00D362B9" w:rsidRDefault="00D166D0" w:rsidP="00D166D0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66D0" w:rsidRPr="00D362B9" w:rsidRDefault="00D166D0" w:rsidP="00D166D0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D166D0" w:rsidRPr="00D362B9" w:rsidRDefault="00D166D0" w:rsidP="00D166D0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71" w:rsidRDefault="00863671" w:rsidP="009D27C1">
      <w:pPr>
        <w:spacing w:after="0" w:line="240" w:lineRule="auto"/>
      </w:pPr>
      <w:r>
        <w:separator/>
      </w:r>
    </w:p>
  </w:endnote>
  <w:endnote w:type="continuationSeparator" w:id="0">
    <w:p w:rsidR="00863671" w:rsidRDefault="00863671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71" w:rsidRDefault="00863671" w:rsidP="009D27C1">
      <w:pPr>
        <w:spacing w:after="0" w:line="240" w:lineRule="auto"/>
      </w:pPr>
      <w:r>
        <w:separator/>
      </w:r>
    </w:p>
  </w:footnote>
  <w:footnote w:type="continuationSeparator" w:id="0">
    <w:p w:rsidR="00863671" w:rsidRDefault="00863671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-822960</wp:posOffset>
              </wp:positionH>
              <wp:positionV relativeFrom="paragraph">
                <wp:posOffset>-152400</wp:posOffset>
              </wp:positionV>
              <wp:extent cx="6629400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51230"/>
                        <a:chOff x="378" y="221"/>
                        <a:chExt cx="10440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440" cy="1005"/>
                          <a:chOff x="548" y="221"/>
                          <a:chExt cx="10440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9495" cy="768"/>
                            <a:chOff x="1493" y="339"/>
                            <a:chExt cx="9495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C95E68">
                                  <w:pPr>
                                    <w:spacing w:before="120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</w:t>
                                  </w:r>
                                  <w:r w:rsidR="00C95E68"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DIRECCION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8" y="361"/>
                              <a:ext cx="2330" cy="7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5E68" w:rsidRDefault="00C95E68" w:rsidP="00C95E68">
                                <w:pPr>
                                  <w:spacing w:before="120" w:after="0" w:line="192" w:lineRule="auto"/>
                                  <w:jc w:val="center"/>
                                  <w:rPr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  <w:r>
                                  <w:rPr>
                                    <w:sz w:val="19"/>
                                    <w:szCs w:val="19"/>
                                    <w:lang w:val="es-ES"/>
                                  </w:rPr>
                                  <w:t xml:space="preserve">Área de Recursos </w:t>
                                </w:r>
                              </w:p>
                              <w:p w:rsidR="00073EFC" w:rsidRPr="00326EB8" w:rsidRDefault="00C95E68" w:rsidP="00073EFC">
                                <w:pPr>
                                  <w:spacing w:after="0" w:line="192" w:lineRule="auto"/>
                                  <w:jc w:val="center"/>
                                  <w:rPr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  <w:r>
                                  <w:rPr>
                                    <w:sz w:val="19"/>
                                    <w:szCs w:val="19"/>
                                    <w:lang w:val="es-ES"/>
                                  </w:rPr>
                                  <w:t>Humanos</w:t>
                                </w:r>
                              </w:p>
                              <w:p w:rsidR="00073EFC" w:rsidRPr="009D27C1" w:rsidRDefault="00073EFC" w:rsidP="00073EFC">
                                <w:pPr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8pt;margin-top:-12pt;width:522pt;height:74.9pt;z-index:251659264" coordorigin="378,221" coordsize="104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440;height:1005" coordorigin="548,221" coordsize="1044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9495;height:768" coordorigin="1493,339" coordsize="9495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C95E68">
                            <w:pPr>
                              <w:spacing w:before="120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</w:t>
                            </w:r>
                            <w:r w:rsidR="00C95E68">
                              <w:rPr>
                                <w:sz w:val="19"/>
                                <w:szCs w:val="19"/>
                                <w:lang w:val="es-ES"/>
                              </w:rPr>
                              <w:t>DIRECCION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0" o:spid="_x0000_s1043" type="#_x0000_t202" style="position:absolute;left:8658;top:361;width:233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opcEA&#10;AADbAAAADwAAAGRycy9kb3ducmV2LnhtbESPQYvCMBSE7wv+h/AEb2uiSKnVKCIIHt3uCh4fzbMt&#10;Ni8liVr/vVlY2OMwM98w6+1gO/EgH1rHGmZTBYK4cqblWsPP9+EzBxEissHOMWl4UYDtZvSxxsK4&#10;J3/Ro4y1SBAOBWpoYuwLKUPVkMUwdT1x8q7OW4xJ+loaj88Et52cK5VJiy2nhQZ72jdU3cq71RDU&#10;JcuXp/ywz9Xx3JV2WWY+aj0ZD7sViEhD/A//tY9Gw2IGv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6KXBAAAA2wAAAA8AAAAAAAAAAAAAAAAAmAIAAGRycy9kb3du&#10;cmV2LnhtbFBLBQYAAAAABAAEAPUAAACGAwAAAAA=&#10;" fillcolor="#bfbfbf [2412]" stroked="f">
                    <v:textbox>
                      <w:txbxContent>
                        <w:p w:rsidR="00C95E68" w:rsidRDefault="00C95E68" w:rsidP="00C95E68">
                          <w:pPr>
                            <w:spacing w:before="120" w:after="0" w:line="192" w:lineRule="auto"/>
                            <w:jc w:val="center"/>
                            <w:rPr>
                              <w:sz w:val="19"/>
                              <w:szCs w:val="19"/>
                              <w:lang w:val="es-E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s-ES"/>
                            </w:rPr>
                            <w:t xml:space="preserve">Área de Recursos </w:t>
                          </w:r>
                        </w:p>
                        <w:p w:rsidR="00073EFC" w:rsidRPr="00326EB8" w:rsidRDefault="00C95E68" w:rsidP="00073EFC">
                          <w:pPr>
                            <w:spacing w:after="0" w:line="192" w:lineRule="auto"/>
                            <w:jc w:val="center"/>
                            <w:rPr>
                              <w:sz w:val="19"/>
                              <w:szCs w:val="19"/>
                              <w:lang w:val="es-E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s-ES"/>
                            </w:rPr>
                            <w:t>Humanos</w:t>
                          </w:r>
                        </w:p>
                        <w:p w:rsidR="00073EFC" w:rsidRPr="009D27C1" w:rsidRDefault="00073EFC" w:rsidP="00073EFC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718B"/>
    <w:rsid w:val="00053B8C"/>
    <w:rsid w:val="00073EFC"/>
    <w:rsid w:val="00083C98"/>
    <w:rsid w:val="000B30E8"/>
    <w:rsid w:val="000B32BA"/>
    <w:rsid w:val="001019B9"/>
    <w:rsid w:val="00107B6B"/>
    <w:rsid w:val="001109E4"/>
    <w:rsid w:val="0012051D"/>
    <w:rsid w:val="00124903"/>
    <w:rsid w:val="00127100"/>
    <w:rsid w:val="0014563B"/>
    <w:rsid w:val="001578EF"/>
    <w:rsid w:val="001874AD"/>
    <w:rsid w:val="00196837"/>
    <w:rsid w:val="001C3A39"/>
    <w:rsid w:val="001C71D9"/>
    <w:rsid w:val="002722E2"/>
    <w:rsid w:val="00280A5D"/>
    <w:rsid w:val="002810D6"/>
    <w:rsid w:val="002C67BB"/>
    <w:rsid w:val="002F312A"/>
    <w:rsid w:val="003313B2"/>
    <w:rsid w:val="00341AD2"/>
    <w:rsid w:val="00366C7C"/>
    <w:rsid w:val="003733B9"/>
    <w:rsid w:val="003A5B9F"/>
    <w:rsid w:val="003F4876"/>
    <w:rsid w:val="004B4DDC"/>
    <w:rsid w:val="004C0326"/>
    <w:rsid w:val="004D326B"/>
    <w:rsid w:val="00526EAA"/>
    <w:rsid w:val="00533768"/>
    <w:rsid w:val="0054312E"/>
    <w:rsid w:val="00551943"/>
    <w:rsid w:val="005532C3"/>
    <w:rsid w:val="00564660"/>
    <w:rsid w:val="00584B82"/>
    <w:rsid w:val="005924AA"/>
    <w:rsid w:val="005A2DDD"/>
    <w:rsid w:val="005B549F"/>
    <w:rsid w:val="005C1AAD"/>
    <w:rsid w:val="005C2A97"/>
    <w:rsid w:val="005F5379"/>
    <w:rsid w:val="00624831"/>
    <w:rsid w:val="00630DE0"/>
    <w:rsid w:val="00633E37"/>
    <w:rsid w:val="00690D80"/>
    <w:rsid w:val="006A04AA"/>
    <w:rsid w:val="006A47A3"/>
    <w:rsid w:val="006A7EA7"/>
    <w:rsid w:val="006F242A"/>
    <w:rsid w:val="0071693E"/>
    <w:rsid w:val="00722BD6"/>
    <w:rsid w:val="007605E1"/>
    <w:rsid w:val="007773BF"/>
    <w:rsid w:val="00781179"/>
    <w:rsid w:val="007B0CCE"/>
    <w:rsid w:val="007C44B4"/>
    <w:rsid w:val="00852D84"/>
    <w:rsid w:val="00863671"/>
    <w:rsid w:val="00870EDB"/>
    <w:rsid w:val="008850F4"/>
    <w:rsid w:val="00886B03"/>
    <w:rsid w:val="008D7480"/>
    <w:rsid w:val="008F3F94"/>
    <w:rsid w:val="00903476"/>
    <w:rsid w:val="00930AC1"/>
    <w:rsid w:val="00932C82"/>
    <w:rsid w:val="00950B28"/>
    <w:rsid w:val="009756F2"/>
    <w:rsid w:val="0098030A"/>
    <w:rsid w:val="00985766"/>
    <w:rsid w:val="00994FA2"/>
    <w:rsid w:val="009C49CA"/>
    <w:rsid w:val="009D27C1"/>
    <w:rsid w:val="009E30C4"/>
    <w:rsid w:val="009F2572"/>
    <w:rsid w:val="00A22015"/>
    <w:rsid w:val="00A4297C"/>
    <w:rsid w:val="00A8559C"/>
    <w:rsid w:val="00A93376"/>
    <w:rsid w:val="00A94156"/>
    <w:rsid w:val="00AA4CEB"/>
    <w:rsid w:val="00AB2FA0"/>
    <w:rsid w:val="00AD3252"/>
    <w:rsid w:val="00B271C9"/>
    <w:rsid w:val="00B4048D"/>
    <w:rsid w:val="00B53E1C"/>
    <w:rsid w:val="00B61BC8"/>
    <w:rsid w:val="00B870D5"/>
    <w:rsid w:val="00BA0D1B"/>
    <w:rsid w:val="00BD7E14"/>
    <w:rsid w:val="00C1577E"/>
    <w:rsid w:val="00C2683D"/>
    <w:rsid w:val="00C46FE8"/>
    <w:rsid w:val="00C64202"/>
    <w:rsid w:val="00C8635C"/>
    <w:rsid w:val="00C95E68"/>
    <w:rsid w:val="00CA6AD4"/>
    <w:rsid w:val="00CB18F9"/>
    <w:rsid w:val="00CB73C4"/>
    <w:rsid w:val="00D06AE3"/>
    <w:rsid w:val="00D15980"/>
    <w:rsid w:val="00D166D0"/>
    <w:rsid w:val="00D43871"/>
    <w:rsid w:val="00D5071F"/>
    <w:rsid w:val="00D53AA6"/>
    <w:rsid w:val="00D57DDD"/>
    <w:rsid w:val="00DB29A3"/>
    <w:rsid w:val="00DB4ECF"/>
    <w:rsid w:val="00DB535B"/>
    <w:rsid w:val="00DB6A00"/>
    <w:rsid w:val="00DD0E5E"/>
    <w:rsid w:val="00E4114A"/>
    <w:rsid w:val="00E502FD"/>
    <w:rsid w:val="00E60ED1"/>
    <w:rsid w:val="00E774AB"/>
    <w:rsid w:val="00E94AA5"/>
    <w:rsid w:val="00EB77C4"/>
    <w:rsid w:val="00ED728D"/>
    <w:rsid w:val="00EE696B"/>
    <w:rsid w:val="00EF4549"/>
    <w:rsid w:val="00F06980"/>
    <w:rsid w:val="00F23C58"/>
    <w:rsid w:val="00F53D8E"/>
    <w:rsid w:val="00F622B8"/>
    <w:rsid w:val="00F95CDC"/>
    <w:rsid w:val="00FA5561"/>
    <w:rsid w:val="00FB1710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296411-6FB7-4677-A4BF-1688EC8B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0759-F78B-4415-BC77-4CC09E34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Full name</cp:lastModifiedBy>
  <cp:revision>2</cp:revision>
  <cp:lastPrinted>2015-05-05T14:38:00Z</cp:lastPrinted>
  <dcterms:created xsi:type="dcterms:W3CDTF">2015-08-29T05:53:00Z</dcterms:created>
  <dcterms:modified xsi:type="dcterms:W3CDTF">2015-08-29T05:53:00Z</dcterms:modified>
</cp:coreProperties>
</file>