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C95E68">
        <w:rPr>
          <w:b/>
          <w:sz w:val="18"/>
          <w:szCs w:val="18"/>
        </w:rPr>
        <w:t xml:space="preserve"> 012</w:t>
      </w:r>
      <w:r w:rsidR="00690D80" w:rsidRPr="00AA4CEB">
        <w:rPr>
          <w:b/>
          <w:sz w:val="18"/>
          <w:szCs w:val="18"/>
        </w:rPr>
        <w:t xml:space="preserve"> 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B53E1C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ASISTENTE</w:t>
      </w:r>
      <w:r w:rsidR="00DB29A3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I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</w:t>
      </w:r>
      <w:r w:rsidR="00B61BC8">
        <w:rPr>
          <w:sz w:val="18"/>
          <w:szCs w:val="18"/>
        </w:rPr>
        <w:t>ASISTENTE</w:t>
      </w:r>
      <w:r w:rsidR="00DB29A3">
        <w:rPr>
          <w:sz w:val="18"/>
          <w:szCs w:val="18"/>
        </w:rPr>
        <w:t>S</w:t>
      </w:r>
      <w:r w:rsidR="00B61BC8">
        <w:rPr>
          <w:sz w:val="18"/>
          <w:szCs w:val="18"/>
        </w:rPr>
        <w:t xml:space="preserve"> I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551943" w:rsidRPr="00AA4CEB" w:rsidRDefault="00551943" w:rsidP="00551943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551943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B11C9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VACANTES.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FB1710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AA4CEB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AA4CEB" w:rsidRDefault="00D53AA6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886B03">
              <w:rPr>
                <w:rFonts w:asciiTheme="minorHAnsi" w:hAnsiTheme="minorHAnsi"/>
                <w:sz w:val="20"/>
                <w:szCs w:val="20"/>
              </w:rPr>
              <w:t xml:space="preserve"> de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886B03">
              <w:rPr>
                <w:rFonts w:asciiTheme="minorHAnsi" w:hAnsiTheme="minorHAnsi"/>
                <w:sz w:val="20"/>
                <w:szCs w:val="20"/>
              </w:rPr>
              <w:t>2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) año</w:t>
            </w:r>
            <w:r w:rsidR="00886B03">
              <w:rPr>
                <w:rFonts w:asciiTheme="minorHAnsi" w:hAnsiTheme="minorHAnsi"/>
                <w:sz w:val="20"/>
                <w:szCs w:val="20"/>
              </w:rPr>
              <w:t>s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AA4CEB" w:rsidRDefault="006A47A3" w:rsidP="006A47A3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ínimo e</w:t>
            </w: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manejo documentario,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Abastecimiento, administración patrimonial y/o Almacenes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acreditado, en alguna Unidad Ejecutora del Sector Educación. 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AA4CEB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y P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AA4CEB" w:rsidTr="00886B03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AA4CEB" w:rsidRDefault="0012051D" w:rsidP="00FB1710">
            <w:pPr>
              <w:pStyle w:val="Encabezado"/>
              <w:spacing w:before="120" w:after="12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AA4CEB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Estudios </w:t>
            </w:r>
            <w:r w:rsidR="00FB1710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Universitarios y/o </w:t>
            </w:r>
            <w:r w:rsidRPr="00AA4CEB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Técnicos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FB1710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Cursos y/o estudios </w:t>
            </w:r>
            <w:r w:rsidR="00FB1710">
              <w:rPr>
                <w:rFonts w:asciiTheme="minorHAnsi" w:hAnsiTheme="minorHAnsi"/>
                <w:sz w:val="20"/>
                <w:szCs w:val="20"/>
              </w:rPr>
              <w:t>complementarios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690D80" w:rsidRPr="00AA4CEB" w:rsidRDefault="00FB1710" w:rsidP="006A47A3">
            <w:pPr>
              <w:pStyle w:val="Encabezado"/>
              <w:spacing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Curso en Ofimática, Almacén, </w:t>
            </w:r>
            <w:r w:rsidR="006A47A3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Abastecimiento, A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dministración </w:t>
            </w:r>
            <w:r w:rsidR="006A47A3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P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atrimonial y/o manejo documentario 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12051D" w:rsidRPr="00B61BC8" w:rsidRDefault="0012051D" w:rsidP="006A47A3">
            <w:pPr>
              <w:pStyle w:val="Encabezado"/>
              <w:spacing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Deseable, experiencia en ma</w:t>
            </w:r>
            <w:r w:rsidR="000B32B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nejo de sistema LOTUS y/o SINAD</w:t>
            </w:r>
          </w:p>
          <w:p w:rsidR="00690D80" w:rsidRPr="00B61BC8" w:rsidRDefault="0012051D" w:rsidP="006A47A3">
            <w:pPr>
              <w:pStyle w:val="Encabezado"/>
              <w:spacing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Deseable, conocimientos informáticos.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12051D">
      <w:pPr>
        <w:numPr>
          <w:ilvl w:val="0"/>
          <w:numId w:val="36"/>
        </w:numPr>
        <w:spacing w:after="0" w:line="240" w:lineRule="auto"/>
        <w:ind w:left="993" w:hanging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12051D" w:rsidRPr="00AA4CEB" w:rsidRDefault="0012051D" w:rsidP="00FB1710">
      <w:pPr>
        <w:suppressLineNumbers/>
        <w:spacing w:after="0"/>
        <w:ind w:firstLine="708"/>
        <w:rPr>
          <w:b/>
          <w:sz w:val="18"/>
          <w:szCs w:val="18"/>
        </w:rPr>
      </w:pPr>
    </w:p>
    <w:p w:rsidR="00690D80" w:rsidRPr="00AA4CEB" w:rsidRDefault="00690D80" w:rsidP="00E4114A">
      <w:pPr>
        <w:suppressLineNumbers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CB73C4" w:rsidRPr="00AA4CEB" w:rsidRDefault="007605E1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Asistencia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Administrativ</w:t>
      </w:r>
      <w:r>
        <w:rPr>
          <w:rFonts w:eastAsiaTheme="minorHAnsi" w:cs="Tahoma"/>
          <w:color w:val="000000"/>
          <w:sz w:val="20"/>
          <w:szCs w:val="20"/>
          <w:lang w:eastAsia="en-US"/>
        </w:rPr>
        <w:t>a en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l</w:t>
      </w:r>
      <w:r w:rsidR="00630DE0" w:rsidRPr="00AA4CEB">
        <w:rPr>
          <w:rFonts w:eastAsiaTheme="minorHAnsi" w:cs="Tahoma"/>
          <w:color w:val="000000"/>
          <w:sz w:val="20"/>
          <w:szCs w:val="20"/>
          <w:lang w:eastAsia="en-US"/>
        </w:rPr>
        <w:t>as diferentes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Áreas</w:t>
      </w:r>
      <w:r w:rsidR="00630DE0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de la Sede Administrativa de la UGEL 02.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 </w:t>
      </w:r>
    </w:p>
    <w:p w:rsidR="00CB73C4" w:rsidRPr="0002718B" w:rsidRDefault="0002718B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02718B">
        <w:rPr>
          <w:rFonts w:eastAsiaTheme="minorHAnsi" w:cs="Tahoma"/>
          <w:color w:val="000000"/>
          <w:sz w:val="20"/>
          <w:szCs w:val="20"/>
          <w:lang w:eastAsia="en-US"/>
        </w:rPr>
        <w:t xml:space="preserve">Recepción  de documentos y </w:t>
      </w:r>
      <w:r w:rsidR="00CB73C4" w:rsidRPr="0002718B">
        <w:rPr>
          <w:rFonts w:eastAsiaTheme="minorHAnsi" w:cs="Tahoma"/>
          <w:color w:val="000000"/>
          <w:sz w:val="20"/>
          <w:szCs w:val="20"/>
          <w:lang w:eastAsia="en-US"/>
        </w:rPr>
        <w:t>Despacho de documentos.</w:t>
      </w:r>
    </w:p>
    <w:p w:rsidR="00CB73C4" w:rsidRPr="00AA4CEB" w:rsidRDefault="00CB73C4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Informar a sus superiores sobre el estado de los documentos, </w:t>
      </w:r>
    </w:p>
    <w:p w:rsidR="00CB73C4" w:rsidRDefault="00CB73C4" w:rsidP="00CB73C4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>Numeración foliación y seguimiento de expedientes y/o documentos que emita la entidad</w:t>
      </w:r>
      <w:r w:rsidR="0002718B">
        <w:rPr>
          <w:rFonts w:eastAsiaTheme="minorHAnsi" w:cs="Tahoma"/>
          <w:color w:val="000000"/>
          <w:sz w:val="20"/>
          <w:szCs w:val="20"/>
          <w:lang w:eastAsia="en-US"/>
        </w:rPr>
        <w:t>.</w:t>
      </w:r>
    </w:p>
    <w:p w:rsidR="0002718B" w:rsidRDefault="0002718B" w:rsidP="0002718B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lastRenderedPageBreak/>
        <w:t>Asignación y derivación de Expedientes, según como corresponda a los técnicos y/o especialistas según funciones.</w:t>
      </w:r>
      <w:r w:rsidRPr="0002718B">
        <w:rPr>
          <w:rFonts w:eastAsiaTheme="minorHAnsi" w:cs="Tahoma"/>
          <w:color w:val="000000"/>
          <w:sz w:val="20"/>
          <w:szCs w:val="20"/>
          <w:lang w:eastAsia="en-US"/>
        </w:rPr>
        <w:t xml:space="preserve"> </w:t>
      </w:r>
    </w:p>
    <w:p w:rsidR="003A5B9F" w:rsidRPr="0002718B" w:rsidRDefault="003A5B9F" w:rsidP="0002718B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Co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>ordina</w:t>
      </w:r>
      <w:r>
        <w:rPr>
          <w:rFonts w:eastAsiaTheme="minorHAnsi" w:cs="Tahoma"/>
          <w:color w:val="000000"/>
          <w:sz w:val="20"/>
          <w:szCs w:val="20"/>
          <w:lang w:eastAsia="en-US"/>
        </w:rPr>
        <w:t>r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 xml:space="preserve"> los servicios auxiliares de fotocopiado, mensajería e impresión de documentos.</w:t>
      </w:r>
    </w:p>
    <w:p w:rsidR="002810D6" w:rsidRPr="00AA4CEB" w:rsidRDefault="002810D6" w:rsidP="002810D6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AA4CEB">
        <w:rPr>
          <w:rFonts w:asciiTheme="minorHAnsi" w:hAnsiTheme="minorHAnsi"/>
          <w:sz w:val="20"/>
          <w:szCs w:val="20"/>
        </w:rPr>
        <w:t xml:space="preserve">Otras funciones  inherentes al cargo  que le asigne el (la) director (a) de la UGEL 02 </w:t>
      </w:r>
    </w:p>
    <w:p w:rsidR="00690D80" w:rsidRPr="00AA4CEB" w:rsidRDefault="00690D80" w:rsidP="00690D80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690D80" w:rsidRPr="00AA4CEB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AA4CEB" w:rsidTr="00E4114A">
        <w:tc>
          <w:tcPr>
            <w:tcW w:w="2835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DETALLE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CE1580">
            <w:pPr>
              <w:rPr>
                <w:b/>
              </w:rPr>
            </w:pPr>
            <w:r w:rsidRPr="00AA4CEB">
              <w:rPr>
                <w:b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690D80" w:rsidP="00CE1580">
            <w:r w:rsidRPr="00AA4CEB">
              <w:t>Ámbito de la Ugel.02-Rimac, San Martin de Porres, Independencia y Los Olivos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CE1580">
            <w:pPr>
              <w:rPr>
                <w:b/>
              </w:rPr>
            </w:pPr>
            <w:r w:rsidRPr="00AA4CEB">
              <w:rPr>
                <w:b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053B8C" w:rsidP="0071693E">
            <w:r w:rsidRPr="00AA4CEB">
              <w:t>Tres</w:t>
            </w:r>
            <w:r w:rsidR="00690D80" w:rsidRPr="00AA4CEB">
              <w:t xml:space="preserve"> (0</w:t>
            </w:r>
            <w:r w:rsidR="00D57DDD" w:rsidRPr="00AA4CEB">
              <w:t>3</w:t>
            </w:r>
            <w:r w:rsidR="00690D80" w:rsidRPr="00AA4CEB">
              <w:t>) mes</w:t>
            </w:r>
            <w:r w:rsidRPr="00AA4CEB">
              <w:t>es,</w:t>
            </w:r>
            <w:r w:rsidR="00690D80" w:rsidRPr="00AA4CEB">
              <w:t xml:space="preserve"> a partir de</w:t>
            </w:r>
            <w:r w:rsidR="00564660" w:rsidRPr="00AA4CEB">
              <w:t>l</w:t>
            </w:r>
            <w:r w:rsidR="00630DE0" w:rsidRPr="00AA4CEB">
              <w:t xml:space="preserve"> </w:t>
            </w:r>
            <w:r w:rsidR="0071693E">
              <w:t>08</w:t>
            </w:r>
            <w:r w:rsidR="00690D80" w:rsidRPr="00AA4CEB">
              <w:t>.</w:t>
            </w:r>
            <w:r w:rsidR="00564660" w:rsidRPr="00AA4CEB">
              <w:t>07</w:t>
            </w:r>
            <w:r w:rsidR="00690D80" w:rsidRPr="00AA4CEB">
              <w:t>.201</w:t>
            </w:r>
            <w:r w:rsidRPr="00AA4CEB">
              <w:t xml:space="preserve">5 al </w:t>
            </w:r>
            <w:r w:rsidR="0071693E">
              <w:t>08</w:t>
            </w:r>
            <w:r w:rsidR="00564660" w:rsidRPr="00AA4CEB">
              <w:t>.10</w:t>
            </w:r>
            <w:r w:rsidRPr="00AA4CEB">
              <w:t>.2015</w:t>
            </w:r>
          </w:p>
        </w:tc>
      </w:tr>
      <w:tr w:rsidR="00690D80" w:rsidRPr="00AA4CEB" w:rsidTr="00E4114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CE1580">
            <w:pPr>
              <w:rPr>
                <w:b/>
              </w:rPr>
            </w:pPr>
            <w:r w:rsidRPr="00AA4CEB">
              <w:rPr>
                <w:b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690D80" w:rsidP="00CE1580">
            <w:r w:rsidRPr="00AA4CEB">
              <w:t xml:space="preserve">S/.  </w:t>
            </w:r>
            <w:r w:rsidR="00564660" w:rsidRPr="00AA4CEB">
              <w:t>1</w:t>
            </w:r>
            <w:r w:rsidRPr="00AA4CEB">
              <w:t>,</w:t>
            </w:r>
            <w:r w:rsidR="001109E4">
              <w:t>5</w:t>
            </w:r>
            <w:r w:rsidRPr="00AA4CEB">
              <w:t>00.00 (</w:t>
            </w:r>
            <w:r w:rsidR="00564660" w:rsidRPr="00AA4CEB">
              <w:t>M</w:t>
            </w:r>
            <w:r w:rsidRPr="00AA4CEB">
              <w:t xml:space="preserve">il </w:t>
            </w:r>
            <w:r w:rsidR="006A04AA">
              <w:t xml:space="preserve">Quinientos </w:t>
            </w:r>
            <w:r w:rsidR="00564660" w:rsidRPr="00AA4CEB">
              <w:t>con</w:t>
            </w:r>
            <w:r w:rsidRPr="00AA4CEB">
              <w:t xml:space="preserve"> 00/100 Nuevos Soles).</w:t>
            </w:r>
          </w:p>
          <w:p w:rsidR="00690D80" w:rsidRPr="00AA4CEB" w:rsidRDefault="00690D80" w:rsidP="00CE1580">
            <w:r w:rsidRPr="00AA4CEB">
              <w:t>Incluyen los montos y afiliaciones de ley, así como toda deducción aplicable al trabajador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CE1580">
            <w:pPr>
              <w:rPr>
                <w:b/>
              </w:rPr>
            </w:pPr>
            <w:r w:rsidRPr="00AA4CEB">
              <w:rPr>
                <w:b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AA4CEB" w:rsidRDefault="00564660" w:rsidP="00CE1580">
            <w:r w:rsidRPr="00AA4CEB"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Pr="00AA4CEB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71693E" w:rsidRPr="00AA4CEB" w:rsidTr="00DF64B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1693E" w:rsidRPr="00AA4CEB" w:rsidRDefault="0071693E" w:rsidP="00DF64B1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71693E" w:rsidRPr="00AA4CEB" w:rsidTr="00DF64B1">
        <w:trPr>
          <w:trHeight w:val="317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1693E" w:rsidRPr="00AA4CEB" w:rsidRDefault="0071693E" w:rsidP="00DF64B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1693E" w:rsidRPr="00AA4CEB" w:rsidRDefault="0071693E" w:rsidP="00DF64B1">
            <w:pPr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71693E" w:rsidRPr="00AA4CEB" w:rsidTr="00D166D0">
        <w:trPr>
          <w:trHeight w:val="60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166D0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166D0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166D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08/06/2015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166D0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71693E" w:rsidRPr="00AA4CEB" w:rsidTr="00D166D0">
        <w:trPr>
          <w:trHeight w:val="69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166D0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166D0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AA4CEB">
              <w:rPr>
                <w:sz w:val="18"/>
                <w:szCs w:val="18"/>
              </w:rPr>
              <w:t xml:space="preserve">/06/2015 al </w:t>
            </w:r>
            <w:r>
              <w:rPr>
                <w:sz w:val="18"/>
                <w:szCs w:val="18"/>
              </w:rPr>
              <w:t>24</w:t>
            </w:r>
            <w:r w:rsidRPr="00AA4CEB">
              <w:rPr>
                <w:sz w:val="18"/>
                <w:szCs w:val="18"/>
              </w:rPr>
              <w:t xml:space="preserve">/06/2015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166D0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71693E" w:rsidRPr="00AA4CEB" w:rsidTr="00DF64B1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AA4CEB">
              <w:rPr>
                <w:sz w:val="18"/>
                <w:szCs w:val="18"/>
              </w:rPr>
              <w:t>/06/2015 al 0</w:t>
            </w:r>
            <w:r>
              <w:rPr>
                <w:sz w:val="18"/>
                <w:szCs w:val="18"/>
              </w:rPr>
              <w:t>2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71693E" w:rsidRPr="00AA4CEB" w:rsidTr="00DF64B1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AA4CEB">
              <w:rPr>
                <w:sz w:val="18"/>
                <w:szCs w:val="18"/>
              </w:rPr>
              <w:t xml:space="preserve"> 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/2015 y  0</w:t>
            </w:r>
            <w:r>
              <w:rPr>
                <w:sz w:val="18"/>
                <w:szCs w:val="18"/>
              </w:rPr>
              <w:t>2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71693E" w:rsidRPr="00AA4CEB" w:rsidTr="00DF64B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lastRenderedPageBreak/>
              <w:t>SELECCIÓN</w:t>
            </w:r>
          </w:p>
        </w:tc>
      </w:tr>
      <w:tr w:rsidR="0071693E" w:rsidRPr="00AA4CEB" w:rsidTr="00DF64B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F64B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03/07/2015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71693E" w:rsidRPr="00AA4CEB" w:rsidTr="00DF64B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71693E" w:rsidRPr="00AA4CEB" w:rsidTr="00DF64B1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 Personal</w:t>
            </w:r>
          </w:p>
          <w:p w:rsidR="0071693E" w:rsidRPr="00AA4CEB" w:rsidRDefault="0071693E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Pr="00AA4CEB">
              <w:rPr>
                <w:sz w:val="18"/>
                <w:szCs w:val="18"/>
              </w:rPr>
              <w:t>/07/2015 al 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71693E" w:rsidRPr="00AA4CEB" w:rsidTr="00DF64B1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Pr="00AA4CEB">
              <w:rPr>
                <w:sz w:val="18"/>
                <w:szCs w:val="18"/>
              </w:rPr>
              <w:t>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71693E" w:rsidRPr="00AA4CEB" w:rsidTr="00DF64B1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1693E" w:rsidRPr="00AA4CEB" w:rsidRDefault="0071693E" w:rsidP="00DF64B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71693E" w:rsidRPr="00AA4CEB" w:rsidTr="00DF64B1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93E" w:rsidRPr="00AA4CEB" w:rsidRDefault="0071693E" w:rsidP="00DF6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A4CEB">
              <w:rPr>
                <w:sz w:val="18"/>
                <w:szCs w:val="18"/>
              </w:rPr>
              <w:t xml:space="preserve">/07/2015 </w:t>
            </w:r>
          </w:p>
          <w:p w:rsidR="0071693E" w:rsidRPr="00AA4CEB" w:rsidRDefault="0071693E" w:rsidP="00DF6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93E" w:rsidRPr="00AA4CEB" w:rsidRDefault="0071693E" w:rsidP="00DF64B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>
              <w:rPr>
                <w:sz w:val="18"/>
                <w:szCs w:val="18"/>
              </w:rPr>
              <w:t>Recursos Humanos.</w:t>
            </w:r>
          </w:p>
        </w:tc>
      </w:tr>
    </w:tbl>
    <w:p w:rsidR="00690D80" w:rsidRPr="00AA4CEB" w:rsidRDefault="00690D80" w:rsidP="00690D80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D166D0" w:rsidRPr="00D362B9" w:rsidRDefault="00D166D0" w:rsidP="00D166D0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D166D0" w:rsidRPr="00D362B9" w:rsidRDefault="00D166D0" w:rsidP="00D166D0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D166D0" w:rsidRPr="00D362B9" w:rsidRDefault="00D166D0" w:rsidP="00D166D0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D166D0" w:rsidRPr="00D362B9" w:rsidRDefault="00D166D0" w:rsidP="00D166D0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D166D0" w:rsidRDefault="00D166D0" w:rsidP="00D166D0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D166D0" w:rsidRPr="00D362B9" w:rsidTr="005765A2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D166D0" w:rsidRPr="00D362B9" w:rsidTr="005765A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5F537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D166D0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5F537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D166D0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5F537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166D0" w:rsidRPr="00D362B9" w:rsidRDefault="00D166D0" w:rsidP="00D166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D166D0" w:rsidRPr="00D362B9" w:rsidRDefault="00D166D0" w:rsidP="00D166D0">
      <w:pPr>
        <w:ind w:left="1080"/>
        <w:jc w:val="both"/>
        <w:rPr>
          <w:b/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lastRenderedPageBreak/>
        <w:t>DOCUMENTACION A PRESENTAR</w:t>
      </w:r>
    </w:p>
    <w:p w:rsidR="00D166D0" w:rsidRPr="00D362B9" w:rsidRDefault="00D166D0" w:rsidP="00D166D0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D166D0" w:rsidRPr="00D362B9" w:rsidRDefault="00D166D0" w:rsidP="00D166D0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D166D0" w:rsidRPr="00D362B9" w:rsidRDefault="00D166D0" w:rsidP="00D166D0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D166D0" w:rsidRPr="00D362B9" w:rsidRDefault="00D166D0" w:rsidP="00D166D0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D166D0" w:rsidRPr="00D362B9" w:rsidRDefault="00D166D0" w:rsidP="00D166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D166D0" w:rsidRPr="00D362B9" w:rsidRDefault="00D166D0" w:rsidP="00D166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D166D0" w:rsidRPr="00D362B9" w:rsidRDefault="00D166D0" w:rsidP="00D166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D166D0" w:rsidRPr="00D362B9" w:rsidRDefault="00D166D0" w:rsidP="00D166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D166D0" w:rsidRPr="00D362B9" w:rsidRDefault="00D166D0" w:rsidP="00D166D0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D166D0" w:rsidRPr="00D362B9" w:rsidRDefault="00D166D0" w:rsidP="00D166D0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D166D0" w:rsidRPr="00D362B9" w:rsidRDefault="00D166D0" w:rsidP="00D166D0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D166D0" w:rsidRPr="00D362B9" w:rsidRDefault="00D166D0" w:rsidP="00D166D0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D166D0" w:rsidRPr="00D362B9" w:rsidRDefault="00D166D0" w:rsidP="00D166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D166D0" w:rsidRPr="00D362B9" w:rsidRDefault="00D166D0" w:rsidP="00D166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D166D0" w:rsidRPr="00D362B9" w:rsidRDefault="00D166D0" w:rsidP="00D166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D166D0" w:rsidRPr="00D362B9" w:rsidRDefault="00D166D0" w:rsidP="00D166D0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D166D0" w:rsidRPr="00D362B9" w:rsidRDefault="00D166D0" w:rsidP="00D166D0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D166D0" w:rsidRPr="00D362B9" w:rsidRDefault="00D166D0" w:rsidP="00D166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D166D0" w:rsidRPr="00D362B9" w:rsidRDefault="00D166D0" w:rsidP="00D166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D166D0" w:rsidRPr="00D362B9" w:rsidRDefault="00D166D0" w:rsidP="00D166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8850F4" w:rsidRPr="00AA4CEB" w:rsidRDefault="008850F4" w:rsidP="00690D80"/>
    <w:sectPr w:rsidR="008850F4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AE" w:rsidRDefault="00880CAE" w:rsidP="009D27C1">
      <w:pPr>
        <w:spacing w:after="0" w:line="240" w:lineRule="auto"/>
      </w:pPr>
      <w:r>
        <w:separator/>
      </w:r>
    </w:p>
  </w:endnote>
  <w:endnote w:type="continuationSeparator" w:id="0">
    <w:p w:rsidR="00880CAE" w:rsidRDefault="00880CAE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AE" w:rsidRDefault="00880CAE" w:rsidP="009D27C1">
      <w:pPr>
        <w:spacing w:after="0" w:line="240" w:lineRule="auto"/>
      </w:pPr>
      <w:r>
        <w:separator/>
      </w:r>
    </w:p>
  </w:footnote>
  <w:footnote w:type="continuationSeparator" w:id="0">
    <w:p w:rsidR="00880CAE" w:rsidRDefault="00880CAE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C95E68">
                                  <w:pPr>
                                    <w:spacing w:before="120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</w:t>
                                  </w:r>
                                  <w:r w:rsidR="00C95E68"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DIRECCION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5E68" w:rsidRDefault="00C95E68" w:rsidP="00C95E68">
                                  <w:pPr>
                                    <w:spacing w:before="120"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Área de Recursos </w:t>
                                  </w:r>
                                </w:p>
                                <w:p w:rsidR="00073EFC" w:rsidRPr="00326EB8" w:rsidRDefault="00C95E68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Humanos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C95E68">
                            <w:pPr>
                              <w:spacing w:before="120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</w:t>
                            </w:r>
                            <w:r w:rsidR="00C95E68">
                              <w:rPr>
                                <w:sz w:val="19"/>
                                <w:szCs w:val="19"/>
                                <w:lang w:val="es-ES"/>
                              </w:rPr>
                              <w:t>DIRECCION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C95E68" w:rsidRDefault="00C95E68" w:rsidP="00C95E68">
                            <w:pPr>
                              <w:spacing w:before="120"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Área de Recursos </w:t>
                            </w:r>
                          </w:p>
                          <w:p w:rsidR="00073EFC" w:rsidRPr="00326EB8" w:rsidRDefault="00C95E68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Humanos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2718B"/>
    <w:rsid w:val="00053B8C"/>
    <w:rsid w:val="00073EFC"/>
    <w:rsid w:val="00083C98"/>
    <w:rsid w:val="000B30E8"/>
    <w:rsid w:val="000B32BA"/>
    <w:rsid w:val="00107B6B"/>
    <w:rsid w:val="001109E4"/>
    <w:rsid w:val="0012051D"/>
    <w:rsid w:val="00124903"/>
    <w:rsid w:val="00127100"/>
    <w:rsid w:val="001578EF"/>
    <w:rsid w:val="001874AD"/>
    <w:rsid w:val="001C3A39"/>
    <w:rsid w:val="001C71D9"/>
    <w:rsid w:val="002722E2"/>
    <w:rsid w:val="002810D6"/>
    <w:rsid w:val="002C67BB"/>
    <w:rsid w:val="003313B2"/>
    <w:rsid w:val="00341AD2"/>
    <w:rsid w:val="003733B9"/>
    <w:rsid w:val="003A5B9F"/>
    <w:rsid w:val="003F4876"/>
    <w:rsid w:val="004B4DDC"/>
    <w:rsid w:val="004D326B"/>
    <w:rsid w:val="00526EAA"/>
    <w:rsid w:val="00533768"/>
    <w:rsid w:val="0054312E"/>
    <w:rsid w:val="00551943"/>
    <w:rsid w:val="005532C3"/>
    <w:rsid w:val="00564660"/>
    <w:rsid w:val="00584B82"/>
    <w:rsid w:val="005924AA"/>
    <w:rsid w:val="005A2DDD"/>
    <w:rsid w:val="005B549F"/>
    <w:rsid w:val="005C1AAD"/>
    <w:rsid w:val="005C2A97"/>
    <w:rsid w:val="005F5379"/>
    <w:rsid w:val="00624831"/>
    <w:rsid w:val="00627367"/>
    <w:rsid w:val="00630DE0"/>
    <w:rsid w:val="00633E37"/>
    <w:rsid w:val="00690D80"/>
    <w:rsid w:val="006A04AA"/>
    <w:rsid w:val="006A47A3"/>
    <w:rsid w:val="006A7EA7"/>
    <w:rsid w:val="006F242A"/>
    <w:rsid w:val="0071693E"/>
    <w:rsid w:val="00722BD6"/>
    <w:rsid w:val="007605E1"/>
    <w:rsid w:val="007773BF"/>
    <w:rsid w:val="00781179"/>
    <w:rsid w:val="007B0CCE"/>
    <w:rsid w:val="00870EDB"/>
    <w:rsid w:val="00880CAE"/>
    <w:rsid w:val="008850F4"/>
    <w:rsid w:val="00886B03"/>
    <w:rsid w:val="008D7480"/>
    <w:rsid w:val="008F3F94"/>
    <w:rsid w:val="00903476"/>
    <w:rsid w:val="00930AC1"/>
    <w:rsid w:val="00932C82"/>
    <w:rsid w:val="00950B28"/>
    <w:rsid w:val="009756F2"/>
    <w:rsid w:val="0098030A"/>
    <w:rsid w:val="00985766"/>
    <w:rsid w:val="00994FA2"/>
    <w:rsid w:val="009C49CA"/>
    <w:rsid w:val="009D27C1"/>
    <w:rsid w:val="009E30C4"/>
    <w:rsid w:val="009F2572"/>
    <w:rsid w:val="00A22015"/>
    <w:rsid w:val="00A8559C"/>
    <w:rsid w:val="00A94156"/>
    <w:rsid w:val="00AA4CEB"/>
    <w:rsid w:val="00AD3252"/>
    <w:rsid w:val="00B11C9A"/>
    <w:rsid w:val="00B271C9"/>
    <w:rsid w:val="00B4048D"/>
    <w:rsid w:val="00B53E1C"/>
    <w:rsid w:val="00B61BC8"/>
    <w:rsid w:val="00B870D5"/>
    <w:rsid w:val="00BA0D1B"/>
    <w:rsid w:val="00BD7E14"/>
    <w:rsid w:val="00C1577E"/>
    <w:rsid w:val="00C2683D"/>
    <w:rsid w:val="00C64202"/>
    <w:rsid w:val="00C70856"/>
    <w:rsid w:val="00C8635C"/>
    <w:rsid w:val="00C95E68"/>
    <w:rsid w:val="00CA6AD4"/>
    <w:rsid w:val="00CB18F9"/>
    <w:rsid w:val="00CB73C4"/>
    <w:rsid w:val="00D06AE3"/>
    <w:rsid w:val="00D15980"/>
    <w:rsid w:val="00D166D0"/>
    <w:rsid w:val="00D43871"/>
    <w:rsid w:val="00D5071F"/>
    <w:rsid w:val="00D53AA6"/>
    <w:rsid w:val="00D57DDD"/>
    <w:rsid w:val="00DB29A3"/>
    <w:rsid w:val="00DB4ECF"/>
    <w:rsid w:val="00DB535B"/>
    <w:rsid w:val="00DB6A00"/>
    <w:rsid w:val="00DD0E5E"/>
    <w:rsid w:val="00E4114A"/>
    <w:rsid w:val="00E502FD"/>
    <w:rsid w:val="00E60ED1"/>
    <w:rsid w:val="00ED728D"/>
    <w:rsid w:val="00EE696B"/>
    <w:rsid w:val="00F06980"/>
    <w:rsid w:val="00F23C58"/>
    <w:rsid w:val="00F53D8E"/>
    <w:rsid w:val="00FA5561"/>
    <w:rsid w:val="00F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D0AE31-7293-4981-B5E7-93FA5292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E969C-89FA-4E18-A2F0-D23F6C6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2015-07-13T17:59:00Z</dcterms:created>
  <dcterms:modified xsi:type="dcterms:W3CDTF">2015-07-13T17:59:00Z</dcterms:modified>
</cp:coreProperties>
</file>