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80" w:rsidRPr="004A6C94" w:rsidRDefault="00690D80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UNIDAD DE GESTIÓN EDUCATIVA LOCAL Nº 02  - SAN MARTIN DE PORRES</w:t>
      </w:r>
    </w:p>
    <w:p w:rsidR="00690D80" w:rsidRPr="004A6C94" w:rsidRDefault="00D53AA6" w:rsidP="002F6D11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PROCESO CAS N°</w:t>
      </w:r>
      <w:r w:rsidR="004A6C94" w:rsidRPr="004A6C94">
        <w:rPr>
          <w:b/>
          <w:sz w:val="20"/>
          <w:szCs w:val="20"/>
        </w:rPr>
        <w:t xml:space="preserve"> </w:t>
      </w:r>
      <w:r w:rsidR="003975CB">
        <w:rPr>
          <w:b/>
          <w:sz w:val="20"/>
          <w:szCs w:val="20"/>
        </w:rPr>
        <w:t>046</w:t>
      </w:r>
    </w:p>
    <w:p w:rsidR="00690D80" w:rsidRPr="004A6C94" w:rsidRDefault="00690D80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CONVOCATORIA PARA LA CONTRATACION ADMINISTRATIVA DE SERVICIOS: </w:t>
      </w:r>
    </w:p>
    <w:p w:rsidR="00690D80" w:rsidRPr="004A6C94" w:rsidRDefault="00603C62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PROFESIONAL </w:t>
      </w:r>
      <w:r w:rsidR="00D930D7">
        <w:rPr>
          <w:b/>
          <w:sz w:val="20"/>
          <w:szCs w:val="20"/>
        </w:rPr>
        <w:t>I</w:t>
      </w:r>
      <w:r w:rsidR="00D74580">
        <w:rPr>
          <w:b/>
          <w:sz w:val="20"/>
          <w:szCs w:val="20"/>
        </w:rPr>
        <w:t>II</w:t>
      </w:r>
      <w:r w:rsidR="00756E0F">
        <w:rPr>
          <w:b/>
          <w:sz w:val="20"/>
          <w:szCs w:val="20"/>
        </w:rPr>
        <w:t xml:space="preserve"> </w:t>
      </w:r>
      <w:r w:rsidR="00D930D7">
        <w:rPr>
          <w:b/>
          <w:sz w:val="20"/>
          <w:szCs w:val="20"/>
        </w:rPr>
        <w:t>–</w:t>
      </w:r>
      <w:r w:rsidR="00756E0F">
        <w:rPr>
          <w:b/>
          <w:sz w:val="20"/>
          <w:szCs w:val="20"/>
        </w:rPr>
        <w:t xml:space="preserve"> </w:t>
      </w:r>
      <w:r w:rsidR="00D74580">
        <w:rPr>
          <w:b/>
          <w:sz w:val="20"/>
          <w:szCs w:val="20"/>
        </w:rPr>
        <w:t>CONSULTOR AGP</w:t>
      </w:r>
    </w:p>
    <w:p w:rsidR="00690D80" w:rsidRPr="004A6C94" w:rsidRDefault="00690D80" w:rsidP="00970A15">
      <w:pPr>
        <w:numPr>
          <w:ilvl w:val="2"/>
          <w:numId w:val="35"/>
        </w:numPr>
        <w:tabs>
          <w:tab w:val="clear" w:pos="2880"/>
          <w:tab w:val="num" w:pos="709"/>
        </w:tabs>
        <w:spacing w:after="0" w:line="240" w:lineRule="auto"/>
        <w:ind w:hanging="2596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GENERALIDADES.</w:t>
      </w:r>
    </w:p>
    <w:p w:rsidR="00ED728D" w:rsidRPr="004A6C94" w:rsidRDefault="00ED728D" w:rsidP="00ED728D">
      <w:pPr>
        <w:spacing w:after="0" w:line="240" w:lineRule="auto"/>
        <w:ind w:left="2880"/>
        <w:rPr>
          <w:b/>
          <w:sz w:val="20"/>
          <w:szCs w:val="20"/>
        </w:rPr>
      </w:pPr>
    </w:p>
    <w:p w:rsidR="00690D80" w:rsidRPr="004A6C94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Objeto de la convocatoria</w:t>
      </w:r>
    </w:p>
    <w:p w:rsidR="00CA4164" w:rsidRDefault="00630DE0" w:rsidP="00630DE0">
      <w:pPr>
        <w:spacing w:after="0" w:line="240" w:lineRule="auto"/>
        <w:ind w:left="709"/>
        <w:rPr>
          <w:sz w:val="20"/>
          <w:szCs w:val="20"/>
        </w:rPr>
      </w:pPr>
      <w:r w:rsidRPr="004A6C94">
        <w:rPr>
          <w:sz w:val="20"/>
          <w:szCs w:val="20"/>
        </w:rPr>
        <w:t xml:space="preserve">       Contratar los servicios de un </w:t>
      </w:r>
      <w:r w:rsidR="00E41239" w:rsidRPr="004A6C94">
        <w:rPr>
          <w:sz w:val="20"/>
          <w:szCs w:val="20"/>
        </w:rPr>
        <w:t>PROFESIONAL</w:t>
      </w:r>
      <w:r w:rsidR="00A760B2" w:rsidRPr="004A6C94">
        <w:rPr>
          <w:sz w:val="20"/>
          <w:szCs w:val="20"/>
        </w:rPr>
        <w:t xml:space="preserve"> </w:t>
      </w:r>
      <w:r w:rsidR="00C90258">
        <w:rPr>
          <w:sz w:val="20"/>
          <w:szCs w:val="20"/>
        </w:rPr>
        <w:t>I</w:t>
      </w:r>
      <w:r w:rsidR="00D74580">
        <w:rPr>
          <w:sz w:val="20"/>
          <w:szCs w:val="20"/>
        </w:rPr>
        <w:t>II</w:t>
      </w:r>
      <w:r w:rsidR="00A0288B">
        <w:rPr>
          <w:sz w:val="20"/>
          <w:szCs w:val="20"/>
        </w:rPr>
        <w:t xml:space="preserve"> – </w:t>
      </w:r>
      <w:r w:rsidR="00756E0F">
        <w:rPr>
          <w:sz w:val="20"/>
          <w:szCs w:val="20"/>
        </w:rPr>
        <w:t xml:space="preserve"> </w:t>
      </w:r>
      <w:r w:rsidR="00D74580">
        <w:rPr>
          <w:sz w:val="20"/>
          <w:szCs w:val="20"/>
        </w:rPr>
        <w:t>CONSULTOR AGP</w:t>
      </w:r>
    </w:p>
    <w:p w:rsidR="00690D80" w:rsidRPr="004A6C94" w:rsidRDefault="00D53AA6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                </w:t>
      </w:r>
    </w:p>
    <w:p w:rsidR="00690D80" w:rsidRPr="004A6C94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Vacantes a Convocar.</w:t>
      </w:r>
    </w:p>
    <w:p w:rsidR="00630DE0" w:rsidRPr="004A6C94" w:rsidRDefault="00BB2C55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0</w:t>
      </w:r>
      <w:r w:rsidR="000D1F10">
        <w:rPr>
          <w:b/>
          <w:sz w:val="20"/>
          <w:szCs w:val="20"/>
        </w:rPr>
        <w:t>2</w:t>
      </w:r>
      <w:r w:rsidRPr="004A6C94">
        <w:rPr>
          <w:b/>
          <w:sz w:val="20"/>
          <w:szCs w:val="20"/>
        </w:rPr>
        <w:t xml:space="preserve"> VACANTE</w:t>
      </w:r>
      <w:r w:rsidR="000D1F10">
        <w:rPr>
          <w:b/>
          <w:sz w:val="20"/>
          <w:szCs w:val="20"/>
        </w:rPr>
        <w:t>S</w:t>
      </w:r>
      <w:r w:rsidRPr="004A6C94">
        <w:rPr>
          <w:b/>
          <w:sz w:val="20"/>
          <w:szCs w:val="20"/>
        </w:rPr>
        <w:t>.</w:t>
      </w:r>
    </w:p>
    <w:p w:rsidR="00630DE0" w:rsidRPr="004A6C94" w:rsidRDefault="00630DE0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</w:p>
    <w:p w:rsidR="00630DE0" w:rsidRPr="004A6C94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Dependencia encargada de realizar el proceso de contratación</w:t>
      </w:r>
    </w:p>
    <w:p w:rsidR="00690D80" w:rsidRPr="004A6C94" w:rsidRDefault="00690D80" w:rsidP="00690D80">
      <w:pPr>
        <w:ind w:left="1068"/>
        <w:rPr>
          <w:sz w:val="20"/>
          <w:szCs w:val="20"/>
        </w:rPr>
      </w:pPr>
      <w:r w:rsidRPr="004A6C94">
        <w:rPr>
          <w:sz w:val="20"/>
          <w:szCs w:val="20"/>
        </w:rPr>
        <w:t xml:space="preserve">Área de </w:t>
      </w:r>
      <w:r w:rsidR="00D53AA6" w:rsidRPr="004A6C94">
        <w:rPr>
          <w:sz w:val="20"/>
          <w:szCs w:val="20"/>
        </w:rPr>
        <w:t xml:space="preserve">Recursos Humanos </w:t>
      </w:r>
      <w:r w:rsidRPr="004A6C94">
        <w:rPr>
          <w:sz w:val="20"/>
          <w:szCs w:val="20"/>
        </w:rPr>
        <w:t xml:space="preserve"> de la UGEL Nº 02 SMP.</w:t>
      </w:r>
    </w:p>
    <w:p w:rsidR="00690D80" w:rsidRPr="004A6C94" w:rsidRDefault="00690D80" w:rsidP="004A6C94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4A6C94" w:rsidTr="00A0288B">
        <w:tc>
          <w:tcPr>
            <w:tcW w:w="241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52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4A6C94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2F6D11" w:rsidRPr="002F6D11" w:rsidRDefault="002F6D11" w:rsidP="002F6D11">
            <w:pPr>
              <w:spacing w:after="0"/>
              <w:jc w:val="both"/>
              <w:rPr>
                <w:b/>
                <w:sz w:val="20"/>
                <w:szCs w:val="18"/>
              </w:rPr>
            </w:pPr>
            <w:r w:rsidRPr="002F6D11">
              <w:rPr>
                <w:b/>
                <w:sz w:val="20"/>
                <w:szCs w:val="18"/>
              </w:rPr>
              <w:t>Experiencia General:</w:t>
            </w:r>
            <w:r w:rsidRPr="002F6D11">
              <w:rPr>
                <w:sz w:val="20"/>
                <w:szCs w:val="18"/>
              </w:rPr>
              <w:t xml:space="preserve"> </w:t>
            </w:r>
            <w:r w:rsidRPr="002F6D11">
              <w:rPr>
                <w:rFonts w:cs="Calibri"/>
                <w:color w:val="000000"/>
                <w:sz w:val="20"/>
                <w:szCs w:val="18"/>
              </w:rPr>
              <w:t>No menor de (</w:t>
            </w:r>
            <w:r w:rsidR="00D74580">
              <w:rPr>
                <w:rFonts w:cs="Calibri"/>
                <w:color w:val="000000"/>
                <w:sz w:val="20"/>
                <w:szCs w:val="18"/>
              </w:rPr>
              <w:t>1</w:t>
            </w:r>
            <w:r w:rsidR="000D1F10">
              <w:rPr>
                <w:rFonts w:cs="Calibri"/>
                <w:color w:val="000000"/>
                <w:sz w:val="20"/>
                <w:szCs w:val="18"/>
              </w:rPr>
              <w:t>5</w:t>
            </w:r>
            <w:r w:rsidRPr="002F6D11">
              <w:rPr>
                <w:rFonts w:cs="Calibri"/>
                <w:color w:val="000000"/>
                <w:sz w:val="20"/>
                <w:szCs w:val="18"/>
              </w:rPr>
              <w:t>) años en el sector público y/o privado</w:t>
            </w:r>
            <w:r w:rsidRPr="002F6D11">
              <w:rPr>
                <w:b/>
                <w:sz w:val="20"/>
                <w:szCs w:val="18"/>
              </w:rPr>
              <w:t xml:space="preserve"> </w:t>
            </w:r>
          </w:p>
          <w:p w:rsidR="00906C6E" w:rsidRPr="00C90258" w:rsidRDefault="002F6D11" w:rsidP="000D1F1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F6D11">
              <w:rPr>
                <w:rFonts w:asciiTheme="minorHAnsi" w:hAnsiTheme="minorHAnsi"/>
                <w:b/>
                <w:sz w:val="20"/>
                <w:szCs w:val="18"/>
              </w:rPr>
              <w:t>Experiencia Específica:</w:t>
            </w:r>
            <w:r w:rsidRPr="002F6D11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2F6D11">
              <w:rPr>
                <w:rFonts w:asciiTheme="minorHAnsi" w:hAnsiTheme="minorHAnsi" w:cs="Calibri"/>
                <w:sz w:val="20"/>
                <w:szCs w:val="18"/>
              </w:rPr>
              <w:t>No menor de (</w:t>
            </w:r>
            <w:r w:rsidR="000D1F10">
              <w:rPr>
                <w:rFonts w:asciiTheme="minorHAnsi" w:hAnsiTheme="minorHAnsi" w:cs="Calibri"/>
                <w:sz w:val="20"/>
                <w:szCs w:val="18"/>
              </w:rPr>
              <w:t>1</w:t>
            </w:r>
            <w:r w:rsidRPr="002F6D11">
              <w:rPr>
                <w:rFonts w:asciiTheme="minorHAnsi" w:hAnsiTheme="minorHAnsi" w:cs="Calibri"/>
                <w:sz w:val="20"/>
                <w:szCs w:val="18"/>
              </w:rPr>
              <w:t>0) años en el sector público en puestos o funciones similares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4A6C94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>y P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2F6D11" w:rsidRPr="004A6C94" w:rsidTr="002F6D11">
        <w:tc>
          <w:tcPr>
            <w:tcW w:w="2410" w:type="dxa"/>
          </w:tcPr>
          <w:p w:rsidR="002F6D11" w:rsidRPr="004A6C94" w:rsidRDefault="002F6D11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2F6D11" w:rsidRPr="002F6D11" w:rsidRDefault="00D74580" w:rsidP="00D74580">
            <w:pPr>
              <w:spacing w:after="0"/>
              <w:rPr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 xml:space="preserve">Bachiller en Educación </w:t>
            </w:r>
          </w:p>
        </w:tc>
      </w:tr>
      <w:tr w:rsidR="002F6D11" w:rsidRPr="004A6C94" w:rsidTr="002F6D11">
        <w:tc>
          <w:tcPr>
            <w:tcW w:w="2410" w:type="dxa"/>
          </w:tcPr>
          <w:p w:rsidR="002F6D11" w:rsidRPr="004A6C94" w:rsidRDefault="002F6D11" w:rsidP="00B14BB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  <w:vAlign w:val="center"/>
          </w:tcPr>
          <w:p w:rsidR="002F6D11" w:rsidRDefault="000D1F10" w:rsidP="000D1F1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Relacionados a la especialidad</w:t>
            </w:r>
          </w:p>
          <w:p w:rsidR="000D1F10" w:rsidRPr="002F6D11" w:rsidRDefault="000D1F10" w:rsidP="000D1F10">
            <w:pPr>
              <w:spacing w:after="0"/>
              <w:rPr>
                <w:sz w:val="20"/>
                <w:szCs w:val="18"/>
              </w:rPr>
            </w:pPr>
            <w:r w:rsidRPr="000D1F10">
              <w:rPr>
                <w:sz w:val="20"/>
              </w:rPr>
              <w:t>Estudios de la enseñanza y/o habilidades comunicativas.</w:t>
            </w:r>
          </w:p>
        </w:tc>
      </w:tr>
      <w:tr w:rsidR="000D1F10" w:rsidRPr="004A6C94" w:rsidTr="00BE62C0">
        <w:tc>
          <w:tcPr>
            <w:tcW w:w="2410" w:type="dxa"/>
          </w:tcPr>
          <w:p w:rsidR="000D1F10" w:rsidRPr="004A6C94" w:rsidRDefault="000D1F1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0D1F10" w:rsidRPr="000D1F10" w:rsidRDefault="000D1F10" w:rsidP="000D1F10">
            <w:pPr>
              <w:pStyle w:val="Encabezado"/>
              <w:spacing w:after="0"/>
              <w:jc w:val="both"/>
              <w:rPr>
                <w:sz w:val="20"/>
              </w:rPr>
            </w:pPr>
            <w:r w:rsidRPr="000D1F10">
              <w:rPr>
                <w:sz w:val="20"/>
              </w:rPr>
              <w:t>Monitoreo, acompañamiento y supervisión Pedagógica a docentes.</w:t>
            </w:r>
          </w:p>
          <w:p w:rsidR="000D1F10" w:rsidRPr="000D1F10" w:rsidRDefault="000D1F10" w:rsidP="000D1F10">
            <w:pPr>
              <w:pStyle w:val="Encabezado"/>
              <w:spacing w:after="0"/>
              <w:jc w:val="both"/>
              <w:rPr>
                <w:sz w:val="20"/>
              </w:rPr>
            </w:pPr>
            <w:r w:rsidRPr="000D1F10">
              <w:rPr>
                <w:sz w:val="20"/>
              </w:rPr>
              <w:t>Procedimientos administrativos en Educación.</w:t>
            </w:r>
          </w:p>
          <w:p w:rsidR="000D1F10" w:rsidRPr="000D1F10" w:rsidRDefault="000D1F10" w:rsidP="000D1F10">
            <w:pPr>
              <w:pStyle w:val="Encabezado"/>
              <w:spacing w:after="0"/>
              <w:jc w:val="both"/>
              <w:rPr>
                <w:sz w:val="20"/>
              </w:rPr>
            </w:pPr>
            <w:r w:rsidRPr="000D1F10">
              <w:rPr>
                <w:sz w:val="20"/>
              </w:rPr>
              <w:t>Normatividad legal vigente en Educación.</w:t>
            </w:r>
          </w:p>
        </w:tc>
      </w:tr>
    </w:tbl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690D80" w:rsidRPr="004A6C94" w:rsidRDefault="00690D80" w:rsidP="004A6C94">
      <w:pPr>
        <w:numPr>
          <w:ilvl w:val="0"/>
          <w:numId w:val="36"/>
        </w:numPr>
        <w:spacing w:after="0" w:line="240" w:lineRule="auto"/>
        <w:ind w:left="709" w:hanging="567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CARACTERÍSTICAS DEL PUESTO Y/O CARGO</w:t>
      </w:r>
    </w:p>
    <w:p w:rsidR="00690D80" w:rsidRPr="004A6C94" w:rsidRDefault="00690D80" w:rsidP="00301C7D">
      <w:pPr>
        <w:suppressLineNumbers/>
        <w:spacing w:before="120" w:after="120"/>
        <w:ind w:firstLine="708"/>
        <w:rPr>
          <w:sz w:val="20"/>
          <w:szCs w:val="20"/>
        </w:rPr>
      </w:pPr>
      <w:r w:rsidRPr="004A6C94">
        <w:rPr>
          <w:b/>
          <w:sz w:val="20"/>
          <w:szCs w:val="20"/>
        </w:rPr>
        <w:t>Principales funciones a desarrollar:</w:t>
      </w:r>
      <w:r w:rsidRPr="004A6C94">
        <w:rPr>
          <w:sz w:val="20"/>
          <w:szCs w:val="20"/>
        </w:rPr>
        <w:t xml:space="preserve"> </w:t>
      </w:r>
      <w:r w:rsidR="007437C0" w:rsidRPr="004A6C94">
        <w:rPr>
          <w:sz w:val="20"/>
          <w:szCs w:val="20"/>
        </w:rPr>
        <w:tab/>
      </w:r>
    </w:p>
    <w:p w:rsidR="000D1F10" w:rsidRDefault="000D1F10" w:rsidP="000D1F10">
      <w:pPr>
        <w:pStyle w:val="Prrafodelista"/>
        <w:numPr>
          <w:ilvl w:val="0"/>
          <w:numId w:val="37"/>
        </w:numPr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Asesorar, formular y proponer la adecuación de la política y normatividad, cultural, supervisando su aplicación en las instituciones educativas. </w:t>
      </w:r>
    </w:p>
    <w:p w:rsidR="000D1F10" w:rsidRPr="000D1F10" w:rsidRDefault="000D1F10" w:rsidP="000D1F10">
      <w:pPr>
        <w:pStyle w:val="Prrafodelista"/>
        <w:numPr>
          <w:ilvl w:val="0"/>
          <w:numId w:val="37"/>
        </w:numPr>
        <w:ind w:left="993" w:hanging="284"/>
        <w:jc w:val="both"/>
        <w:rPr>
          <w:rFonts w:cs="Arial"/>
          <w:sz w:val="20"/>
          <w:szCs w:val="20"/>
        </w:rPr>
      </w:pPr>
      <w:r w:rsidRPr="000D1F10">
        <w:rPr>
          <w:rFonts w:cs="Arial"/>
          <w:sz w:val="20"/>
          <w:szCs w:val="20"/>
        </w:rPr>
        <w:t xml:space="preserve">Brindar asesoramiento y asistencia técnico - educativa a las instituciones educativas de los niveles inicial, primaria y secundaria promoviendo un trabajo centrado en el aprendizaje de tal forma que ello coadyuve a la optimización de la calidad del servicio que brindan. </w:t>
      </w:r>
    </w:p>
    <w:p w:rsidR="000D1F10" w:rsidRPr="000D1F10" w:rsidRDefault="000D1F10" w:rsidP="000D1F10">
      <w:pPr>
        <w:pStyle w:val="Prrafodelista"/>
        <w:numPr>
          <w:ilvl w:val="0"/>
          <w:numId w:val="37"/>
        </w:numPr>
        <w:ind w:left="993" w:hanging="284"/>
        <w:jc w:val="both"/>
        <w:rPr>
          <w:rFonts w:cs="Arial"/>
          <w:sz w:val="20"/>
          <w:szCs w:val="20"/>
        </w:rPr>
      </w:pPr>
      <w:r w:rsidRPr="000D1F10">
        <w:rPr>
          <w:rFonts w:cs="Arial"/>
          <w:sz w:val="20"/>
          <w:szCs w:val="20"/>
        </w:rPr>
        <w:lastRenderedPageBreak/>
        <w:t xml:space="preserve">Monitorear, supervisar y evaluar la calidad del servicio educativo que brindan las instituciones educativas educación básica, especial, técnica productiva y básica alternativa. </w:t>
      </w:r>
    </w:p>
    <w:p w:rsidR="000D1F10" w:rsidRPr="000D1F10" w:rsidRDefault="000D1F10" w:rsidP="000D1F10">
      <w:pPr>
        <w:pStyle w:val="Prrafodelista"/>
        <w:numPr>
          <w:ilvl w:val="0"/>
          <w:numId w:val="37"/>
        </w:numPr>
        <w:ind w:left="993" w:hanging="284"/>
        <w:jc w:val="both"/>
        <w:rPr>
          <w:rFonts w:cs="Arial"/>
          <w:sz w:val="20"/>
          <w:szCs w:val="20"/>
        </w:rPr>
      </w:pPr>
      <w:r w:rsidRPr="000D1F10">
        <w:rPr>
          <w:rFonts w:cs="Arial"/>
          <w:sz w:val="20"/>
          <w:szCs w:val="20"/>
        </w:rPr>
        <w:t xml:space="preserve">Recibir las solicitudes de las instituciones facultadas para realizar acciones de actualización, capacitación docente y formación en servicio que requieran autorización, auspicio, o suscripción de convenios con el Ministerio de Educación en el ámbito local. </w:t>
      </w:r>
    </w:p>
    <w:p w:rsidR="000D1F10" w:rsidRPr="000D1F10" w:rsidRDefault="000D1F10" w:rsidP="000D1F10">
      <w:pPr>
        <w:pStyle w:val="Prrafodelista"/>
        <w:numPr>
          <w:ilvl w:val="0"/>
          <w:numId w:val="37"/>
        </w:numPr>
        <w:ind w:left="993" w:hanging="284"/>
        <w:jc w:val="both"/>
        <w:rPr>
          <w:rFonts w:cs="Arial"/>
          <w:sz w:val="20"/>
          <w:szCs w:val="20"/>
        </w:rPr>
      </w:pPr>
      <w:r w:rsidRPr="000D1F10">
        <w:rPr>
          <w:rFonts w:cs="Arial"/>
          <w:sz w:val="20"/>
          <w:szCs w:val="20"/>
        </w:rPr>
        <w:t xml:space="preserve"> Asesorar en la contratación oportuna y la renovación de los contratos de los especialistas, asesores pedagógicos, promotores deportivos y culturales y promotores de tutoría, así como de los tutores itinerantes de educación, en coordinación con el Ministerio de Educación. </w:t>
      </w:r>
    </w:p>
    <w:p w:rsidR="000D1F10" w:rsidRPr="000D1F10" w:rsidRDefault="000D1F10" w:rsidP="000D1F10">
      <w:pPr>
        <w:pStyle w:val="Prrafodelista"/>
        <w:numPr>
          <w:ilvl w:val="0"/>
          <w:numId w:val="37"/>
        </w:numPr>
        <w:ind w:left="993" w:hanging="284"/>
        <w:jc w:val="both"/>
        <w:rPr>
          <w:rFonts w:cs="Arial"/>
          <w:sz w:val="20"/>
          <w:szCs w:val="20"/>
        </w:rPr>
      </w:pPr>
      <w:r w:rsidRPr="000D1F10">
        <w:rPr>
          <w:rFonts w:cs="Arial"/>
          <w:sz w:val="20"/>
          <w:szCs w:val="20"/>
        </w:rPr>
        <w:t xml:space="preserve">Asesorar, promover investigaciones e innovaciones técnico educativo, propiciando espacios para la creación, experimentación e intercambio reflexivo de nuevas estrategias de aprendizaje centradas en el alumno, así como la estimulación de talentos, entre las Instituciones Educativas. </w:t>
      </w:r>
    </w:p>
    <w:p w:rsidR="000D1F10" w:rsidRPr="000D1F10" w:rsidRDefault="000D1F10" w:rsidP="000D1F10">
      <w:pPr>
        <w:pStyle w:val="Prrafodelista"/>
        <w:numPr>
          <w:ilvl w:val="0"/>
          <w:numId w:val="37"/>
        </w:numPr>
        <w:ind w:left="993" w:hanging="284"/>
        <w:jc w:val="both"/>
        <w:rPr>
          <w:rFonts w:cs="Arial"/>
          <w:sz w:val="20"/>
          <w:szCs w:val="20"/>
        </w:rPr>
      </w:pPr>
      <w:r w:rsidRPr="000D1F10">
        <w:rPr>
          <w:rFonts w:cs="Arial"/>
          <w:sz w:val="20"/>
          <w:szCs w:val="20"/>
        </w:rPr>
        <w:t xml:space="preserve"> Promover, asesorar y evaluar el desarrollo curricular y la producción de materiales educativos, adecuados a las características locales, así como impulsar el uso de programas informáticos en aplicaciones pedagógicas. </w:t>
      </w:r>
    </w:p>
    <w:p w:rsidR="000D1F10" w:rsidRPr="000D1F10" w:rsidRDefault="000D1F10" w:rsidP="000D1F10">
      <w:pPr>
        <w:pStyle w:val="Prrafodelista"/>
        <w:numPr>
          <w:ilvl w:val="0"/>
          <w:numId w:val="37"/>
        </w:numPr>
        <w:ind w:left="993" w:hanging="284"/>
        <w:jc w:val="both"/>
        <w:rPr>
          <w:rFonts w:cs="Arial"/>
          <w:sz w:val="20"/>
          <w:szCs w:val="20"/>
        </w:rPr>
      </w:pPr>
      <w:r w:rsidRPr="000D1F10">
        <w:rPr>
          <w:rFonts w:cs="Arial"/>
          <w:sz w:val="20"/>
          <w:szCs w:val="20"/>
        </w:rPr>
        <w:t xml:space="preserve">Asesorar en la organización de la capacitación y actualización del personal Directivo y docentes de las Instituciones y programas educativos. </w:t>
      </w:r>
    </w:p>
    <w:p w:rsidR="000D1F10" w:rsidRPr="000D1F10" w:rsidRDefault="000D1F10" w:rsidP="000D1F10">
      <w:pPr>
        <w:pStyle w:val="Prrafodelista"/>
        <w:numPr>
          <w:ilvl w:val="0"/>
          <w:numId w:val="37"/>
        </w:numPr>
        <w:ind w:left="993" w:hanging="284"/>
        <w:jc w:val="both"/>
        <w:rPr>
          <w:rFonts w:cs="Arial"/>
          <w:sz w:val="20"/>
          <w:szCs w:val="20"/>
        </w:rPr>
      </w:pPr>
      <w:r w:rsidRPr="000D1F10">
        <w:rPr>
          <w:rFonts w:cs="Arial"/>
          <w:sz w:val="20"/>
          <w:szCs w:val="20"/>
        </w:rPr>
        <w:t xml:space="preserve">Otras funciones  inherentes al cargo  que le asigne el director de la UGEL 02 </w:t>
      </w:r>
    </w:p>
    <w:p w:rsidR="00DF563B" w:rsidRPr="002F6D11" w:rsidRDefault="0075509F" w:rsidP="002F6D11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2F6D11">
        <w:rPr>
          <w:rFonts w:cs="Arial"/>
          <w:sz w:val="20"/>
          <w:szCs w:val="20"/>
        </w:rPr>
        <w:t>tras tareas conexas y/o complementarias a las indicadas en los literales que anteceden, que le asigne el Jefe del Área de Gestión Institucional</w:t>
      </w:r>
      <w:r w:rsidR="00D930D7" w:rsidRPr="002F6D11">
        <w:rPr>
          <w:sz w:val="20"/>
          <w:szCs w:val="20"/>
        </w:rPr>
        <w:t>.</w:t>
      </w:r>
    </w:p>
    <w:p w:rsidR="00D03F7A" w:rsidRPr="00D03F7A" w:rsidRDefault="00D03F7A" w:rsidP="00D03F7A">
      <w:pPr>
        <w:pStyle w:val="Prrafodelista"/>
        <w:ind w:left="993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</w:p>
    <w:p w:rsidR="00690D80" w:rsidRPr="004A6C94" w:rsidRDefault="00690D80" w:rsidP="00F16435">
      <w:pPr>
        <w:pStyle w:val="Default"/>
        <w:numPr>
          <w:ilvl w:val="0"/>
          <w:numId w:val="36"/>
        </w:numPr>
        <w:spacing w:after="240"/>
        <w:ind w:left="709" w:hanging="567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4A6C94" w:rsidRPr="004A6C94" w:rsidTr="00A87C51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Ámbito de la Ugel.02-Rimac, San Martin de Porres, Independencia y Los Olivos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876719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Tres (03) meses, a partir del </w:t>
            </w:r>
            <w:r w:rsidR="00876719">
              <w:rPr>
                <w:sz w:val="20"/>
                <w:szCs w:val="20"/>
              </w:rPr>
              <w:t>01</w:t>
            </w:r>
            <w:r w:rsidRPr="004A6C94">
              <w:rPr>
                <w:sz w:val="20"/>
                <w:szCs w:val="20"/>
              </w:rPr>
              <w:t>.0</w:t>
            </w:r>
            <w:r w:rsidR="00876719">
              <w:rPr>
                <w:sz w:val="20"/>
                <w:szCs w:val="20"/>
              </w:rPr>
              <w:t>8</w:t>
            </w:r>
            <w:r w:rsidRPr="004A6C94">
              <w:rPr>
                <w:sz w:val="20"/>
                <w:szCs w:val="20"/>
              </w:rPr>
              <w:t xml:space="preserve">.2015 al </w:t>
            </w:r>
            <w:r w:rsidR="00876719">
              <w:rPr>
                <w:sz w:val="20"/>
                <w:szCs w:val="20"/>
              </w:rPr>
              <w:t>31</w:t>
            </w:r>
            <w:r w:rsidRPr="004A6C94">
              <w:rPr>
                <w:sz w:val="20"/>
                <w:szCs w:val="20"/>
              </w:rPr>
              <w:t>.10.2015</w:t>
            </w:r>
          </w:p>
        </w:tc>
      </w:tr>
      <w:tr w:rsidR="004A6C94" w:rsidRPr="004A6C94" w:rsidTr="004A6C94">
        <w:trPr>
          <w:trHeight w:val="958"/>
        </w:trPr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S/.  </w:t>
            </w:r>
            <w:r w:rsidR="000D1F10">
              <w:rPr>
                <w:sz w:val="20"/>
                <w:szCs w:val="20"/>
              </w:rPr>
              <w:t>5</w:t>
            </w:r>
            <w:r w:rsidRPr="004A6C94">
              <w:rPr>
                <w:sz w:val="20"/>
                <w:szCs w:val="20"/>
              </w:rPr>
              <w:t>,</w:t>
            </w:r>
            <w:r w:rsidR="00F16435">
              <w:rPr>
                <w:sz w:val="20"/>
                <w:szCs w:val="20"/>
              </w:rPr>
              <w:t>0</w:t>
            </w:r>
            <w:r w:rsidRPr="004A6C94">
              <w:rPr>
                <w:sz w:val="20"/>
                <w:szCs w:val="20"/>
              </w:rPr>
              <w:t>00.00 (</w:t>
            </w:r>
            <w:r w:rsidR="002F6D11">
              <w:rPr>
                <w:sz w:val="20"/>
                <w:szCs w:val="20"/>
              </w:rPr>
              <w:t>C</w:t>
            </w:r>
            <w:r w:rsidR="000D1F10">
              <w:rPr>
                <w:sz w:val="20"/>
                <w:szCs w:val="20"/>
              </w:rPr>
              <w:t>inc</w:t>
            </w:r>
            <w:r w:rsidR="002F6D11">
              <w:rPr>
                <w:sz w:val="20"/>
                <w:szCs w:val="20"/>
              </w:rPr>
              <w:t>o</w:t>
            </w:r>
            <w:r w:rsidRPr="004A6C94">
              <w:rPr>
                <w:sz w:val="20"/>
                <w:szCs w:val="20"/>
              </w:rPr>
              <w:t xml:space="preserve"> Mil con 00/100 Nuevos Soles).</w:t>
            </w:r>
          </w:p>
          <w:p w:rsidR="004A6C94" w:rsidRPr="004A6C94" w:rsidRDefault="004A6C94" w:rsidP="004A6C94">
            <w:pPr>
              <w:spacing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Incluyen los montos y afiliaciones de ley, así como toda deducción aplicable al trabajador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Estar habilitado para contratar con el Estado.</w:t>
            </w:r>
          </w:p>
        </w:tc>
      </w:tr>
    </w:tbl>
    <w:p w:rsidR="000D1F10" w:rsidRDefault="000D1F10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3975CB" w:rsidRDefault="003975CB" w:rsidP="003975CB">
      <w:pPr>
        <w:numPr>
          <w:ilvl w:val="0"/>
          <w:numId w:val="43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CRONOGRAMA Y ETAPAS DEL PROCESO</w:t>
      </w:r>
      <w:bookmarkStart w:id="0" w:name="_GoBack"/>
      <w:bookmarkEnd w:id="0"/>
    </w:p>
    <w:tbl>
      <w:tblPr>
        <w:tblpPr w:leftFromText="141" w:rightFromText="141" w:bottomFromText="200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3975CB" w:rsidTr="003975CB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5CB" w:rsidRDefault="00397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CONVOCATORIA</w:t>
            </w:r>
          </w:p>
        </w:tc>
      </w:tr>
      <w:tr w:rsidR="003975CB" w:rsidTr="003975CB">
        <w:trPr>
          <w:trHeight w:val="491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975CB" w:rsidRDefault="003975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975CB" w:rsidRDefault="003975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975CB" w:rsidRDefault="003975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RESPONSABLE</w:t>
            </w:r>
          </w:p>
        </w:tc>
      </w:tr>
      <w:tr w:rsidR="003975CB" w:rsidTr="003975CB">
        <w:trPr>
          <w:trHeight w:val="82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Dirección </w:t>
            </w:r>
          </w:p>
        </w:tc>
      </w:tr>
      <w:tr w:rsidR="003975CB" w:rsidTr="003975CB">
        <w:trPr>
          <w:trHeight w:val="7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06/07/2015 al 17/07/2015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Comité de Evaluación </w:t>
            </w:r>
          </w:p>
        </w:tc>
      </w:tr>
      <w:tr w:rsidR="003975CB" w:rsidTr="003975CB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9" w:history="1">
              <w:r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20/07/2015 al 24/07/2015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3975CB" w:rsidTr="003975CB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CB" w:rsidRDefault="003975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23/07/2015 y  24/07/2015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3975CB" w:rsidTr="003975CB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975CB" w:rsidRDefault="003975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SELECCIÓN</w:t>
            </w:r>
          </w:p>
        </w:tc>
      </w:tr>
      <w:tr w:rsidR="003975CB" w:rsidTr="003975CB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CB" w:rsidRDefault="003975C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CB" w:rsidRDefault="003975CB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3975CB" w:rsidTr="003975CB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CB" w:rsidRDefault="003975CB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10" w:history="1">
              <w:r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3975CB" w:rsidTr="003975CB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CB" w:rsidRDefault="003975CB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Entrevista Personal</w:t>
            </w:r>
          </w:p>
          <w:p w:rsidR="003975CB" w:rsidRDefault="003975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3975CB" w:rsidTr="003975CB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CB" w:rsidRDefault="003975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30/07/2014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3975CB" w:rsidTr="003975CB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975CB" w:rsidRDefault="003975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3975CB" w:rsidTr="003975CB">
        <w:trPr>
          <w:trHeight w:val="6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Recursos Humanos.</w:t>
            </w:r>
          </w:p>
        </w:tc>
      </w:tr>
    </w:tbl>
    <w:p w:rsidR="003975CB" w:rsidRDefault="003975CB" w:rsidP="003975CB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3975CB" w:rsidRDefault="003975CB" w:rsidP="003975CB">
      <w:pPr>
        <w:numPr>
          <w:ilvl w:val="0"/>
          <w:numId w:val="44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3975CB" w:rsidRDefault="003975CB" w:rsidP="003975CB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3975CB" w:rsidRDefault="003975CB" w:rsidP="003975CB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3975CB" w:rsidRDefault="003975CB" w:rsidP="003975CB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3975CB" w:rsidRDefault="003975CB" w:rsidP="003975CB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p w:rsidR="003975CB" w:rsidRDefault="003975CB" w:rsidP="003975CB">
      <w:pPr>
        <w:ind w:left="709"/>
        <w:jc w:val="both"/>
        <w:rPr>
          <w:sz w:val="20"/>
          <w:szCs w:val="20"/>
        </w:rPr>
      </w:pPr>
    </w:p>
    <w:tbl>
      <w:tblPr>
        <w:tblW w:w="8505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3975CB" w:rsidTr="003975CB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3975CB" w:rsidRDefault="003975CB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3975CB" w:rsidRDefault="003975CB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3975CB" w:rsidRDefault="003975CB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3975CB" w:rsidRDefault="003975CB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3975CB" w:rsidRDefault="003975CB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3975CB" w:rsidTr="003975CB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CB" w:rsidRDefault="003975CB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3975CB" w:rsidTr="003975CB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CB" w:rsidRDefault="003975CB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3975CB" w:rsidTr="003975CB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CB" w:rsidRDefault="003975CB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CB" w:rsidRDefault="003975CB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3975CB" w:rsidRDefault="003975CB" w:rsidP="003975C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3975CB" w:rsidRDefault="003975CB" w:rsidP="003975CB">
      <w:pPr>
        <w:jc w:val="both"/>
        <w:rPr>
          <w:b/>
          <w:sz w:val="20"/>
          <w:szCs w:val="20"/>
        </w:rPr>
      </w:pPr>
    </w:p>
    <w:p w:rsidR="003975CB" w:rsidRDefault="003975CB" w:rsidP="003975CB">
      <w:pPr>
        <w:numPr>
          <w:ilvl w:val="0"/>
          <w:numId w:val="44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DOCUMENTACION A PRESENTAR</w:t>
      </w:r>
    </w:p>
    <w:p w:rsidR="003975CB" w:rsidRDefault="003975CB" w:rsidP="003975CB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3975CB" w:rsidRDefault="003975CB" w:rsidP="003975CB">
      <w:pPr>
        <w:numPr>
          <w:ilvl w:val="0"/>
          <w:numId w:val="46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3975CB" w:rsidRDefault="003975CB" w:rsidP="003975CB">
      <w:pPr>
        <w:spacing w:before="120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3975CB" w:rsidRDefault="003975CB" w:rsidP="003975CB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3975CB" w:rsidRDefault="003975CB" w:rsidP="003975CB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3975CB" w:rsidRDefault="003975CB" w:rsidP="003975C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3975CB" w:rsidRDefault="003975CB" w:rsidP="003975C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3975CB" w:rsidRDefault="003975CB" w:rsidP="003975C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3975CB" w:rsidRDefault="003975CB" w:rsidP="003975C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3975CB" w:rsidRDefault="003975CB" w:rsidP="003975CB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3975CB" w:rsidRDefault="003975CB" w:rsidP="003975CB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3975CB" w:rsidRDefault="003975CB" w:rsidP="003975CB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3975CB" w:rsidRDefault="003975CB" w:rsidP="003975CB">
      <w:pPr>
        <w:numPr>
          <w:ilvl w:val="0"/>
          <w:numId w:val="46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3975CB" w:rsidRDefault="003975CB" w:rsidP="003975CB">
      <w:pPr>
        <w:autoSpaceDE w:val="0"/>
        <w:autoSpaceDN w:val="0"/>
        <w:adjustRightInd w:val="0"/>
        <w:spacing w:before="12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3975CB" w:rsidRDefault="003975CB" w:rsidP="003975C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3975CB" w:rsidRDefault="003975CB" w:rsidP="003975C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3975CB" w:rsidRDefault="003975CB" w:rsidP="003975C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3975CB" w:rsidRDefault="003975CB" w:rsidP="003975CB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3975CB" w:rsidRDefault="003975CB" w:rsidP="003975CB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3975CB" w:rsidRDefault="003975CB" w:rsidP="003975C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Cancelación del proceso de selección</w:t>
      </w:r>
    </w:p>
    <w:p w:rsidR="003975CB" w:rsidRDefault="003975CB" w:rsidP="003975CB">
      <w:pPr>
        <w:autoSpaceDE w:val="0"/>
        <w:autoSpaceDN w:val="0"/>
        <w:adjustRightInd w:val="0"/>
        <w:spacing w:before="12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3975CB" w:rsidRDefault="003975CB" w:rsidP="003975C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3975CB" w:rsidRDefault="003975CB" w:rsidP="003975C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3975CB" w:rsidRDefault="003975CB" w:rsidP="003975C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3975CB" w:rsidRDefault="003975CB" w:rsidP="003975CB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3975CB" w:rsidRDefault="003975CB" w:rsidP="003975CB"/>
    <w:sectPr w:rsidR="003975CB" w:rsidSect="00A22015">
      <w:headerReference w:type="default" r:id="rId11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D8" w:rsidRDefault="000737D8" w:rsidP="009D27C1">
      <w:pPr>
        <w:spacing w:after="0" w:line="240" w:lineRule="auto"/>
      </w:pPr>
      <w:r>
        <w:separator/>
      </w:r>
    </w:p>
  </w:endnote>
  <w:endnote w:type="continuationSeparator" w:id="0">
    <w:p w:rsidR="000737D8" w:rsidRDefault="000737D8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D8" w:rsidRDefault="000737D8" w:rsidP="009D27C1">
      <w:pPr>
        <w:spacing w:after="0" w:line="240" w:lineRule="auto"/>
      </w:pPr>
      <w:r>
        <w:separator/>
      </w:r>
    </w:p>
  </w:footnote>
  <w:footnote w:type="continuationSeparator" w:id="0">
    <w:p w:rsidR="000737D8" w:rsidRDefault="000737D8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3B5E73" wp14:editId="1CA33C71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29C9B202" wp14:editId="39BEC6D3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29C9B202" wp14:editId="39BEC6D3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5CA53E9"/>
    <w:multiLevelType w:val="hybridMultilevel"/>
    <w:tmpl w:val="40322A18"/>
    <w:lvl w:ilvl="0" w:tplc="2806B37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0C683139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6D3A40"/>
    <w:multiLevelType w:val="hybridMultilevel"/>
    <w:tmpl w:val="E23A8A40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765121"/>
    <w:multiLevelType w:val="hybridMultilevel"/>
    <w:tmpl w:val="1370F506"/>
    <w:lvl w:ilvl="0" w:tplc="9560F1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630A1A"/>
    <w:multiLevelType w:val="hybridMultilevel"/>
    <w:tmpl w:val="49D85F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842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7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2"/>
  </w:num>
  <w:num w:numId="31">
    <w:abstractNumId w:val="36"/>
  </w:num>
  <w:num w:numId="32">
    <w:abstractNumId w:val="43"/>
  </w:num>
  <w:num w:numId="33">
    <w:abstractNumId w:val="33"/>
  </w:num>
  <w:num w:numId="34">
    <w:abstractNumId w:val="37"/>
  </w:num>
  <w:num w:numId="35">
    <w:abstractNumId w:val="34"/>
  </w:num>
  <w:num w:numId="36">
    <w:abstractNumId w:val="42"/>
  </w:num>
  <w:num w:numId="37">
    <w:abstractNumId w:val="41"/>
  </w:num>
  <w:num w:numId="38">
    <w:abstractNumId w:val="40"/>
  </w:num>
  <w:num w:numId="39">
    <w:abstractNumId w:val="31"/>
  </w:num>
  <w:num w:numId="4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38"/>
  </w:num>
  <w:num w:numId="4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5B"/>
    <w:rsid w:val="00001EC6"/>
    <w:rsid w:val="00003C57"/>
    <w:rsid w:val="000274C7"/>
    <w:rsid w:val="00053B8C"/>
    <w:rsid w:val="00070028"/>
    <w:rsid w:val="000737D8"/>
    <w:rsid w:val="00073EFC"/>
    <w:rsid w:val="00083C98"/>
    <w:rsid w:val="000B30E8"/>
    <w:rsid w:val="000D1F10"/>
    <w:rsid w:val="0010204F"/>
    <w:rsid w:val="00107B6B"/>
    <w:rsid w:val="001109E4"/>
    <w:rsid w:val="0012051D"/>
    <w:rsid w:val="00124903"/>
    <w:rsid w:val="00127100"/>
    <w:rsid w:val="001578EF"/>
    <w:rsid w:val="001853B8"/>
    <w:rsid w:val="001874AD"/>
    <w:rsid w:val="001B33C3"/>
    <w:rsid w:val="001B72D7"/>
    <w:rsid w:val="001C3A39"/>
    <w:rsid w:val="001C41B5"/>
    <w:rsid w:val="001C71D9"/>
    <w:rsid w:val="001F437B"/>
    <w:rsid w:val="0021059A"/>
    <w:rsid w:val="00244FDF"/>
    <w:rsid w:val="002722E2"/>
    <w:rsid w:val="002773CD"/>
    <w:rsid w:val="002810D6"/>
    <w:rsid w:val="00293964"/>
    <w:rsid w:val="002B5DAE"/>
    <w:rsid w:val="002C71B4"/>
    <w:rsid w:val="002F6D11"/>
    <w:rsid w:val="00301C7D"/>
    <w:rsid w:val="00310DDB"/>
    <w:rsid w:val="00325F55"/>
    <w:rsid w:val="00342F0D"/>
    <w:rsid w:val="00351B5F"/>
    <w:rsid w:val="003733B9"/>
    <w:rsid w:val="00380BC2"/>
    <w:rsid w:val="0039326E"/>
    <w:rsid w:val="003975CB"/>
    <w:rsid w:val="003D6541"/>
    <w:rsid w:val="003F2279"/>
    <w:rsid w:val="003F4876"/>
    <w:rsid w:val="00422E43"/>
    <w:rsid w:val="004616F1"/>
    <w:rsid w:val="004858DA"/>
    <w:rsid w:val="004A6C94"/>
    <w:rsid w:val="004B4DDC"/>
    <w:rsid w:val="004D326B"/>
    <w:rsid w:val="004D5FDA"/>
    <w:rsid w:val="00512CBA"/>
    <w:rsid w:val="0052622B"/>
    <w:rsid w:val="00526EAA"/>
    <w:rsid w:val="005339E4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5F31FC"/>
    <w:rsid w:val="00603C62"/>
    <w:rsid w:val="00624831"/>
    <w:rsid w:val="00630DE0"/>
    <w:rsid w:val="00633E37"/>
    <w:rsid w:val="00664885"/>
    <w:rsid w:val="00690D80"/>
    <w:rsid w:val="006A4C7B"/>
    <w:rsid w:val="006A7EA7"/>
    <w:rsid w:val="006C4BDA"/>
    <w:rsid w:val="006F242A"/>
    <w:rsid w:val="00722BD6"/>
    <w:rsid w:val="007437C0"/>
    <w:rsid w:val="0075509F"/>
    <w:rsid w:val="00756E0F"/>
    <w:rsid w:val="007605E1"/>
    <w:rsid w:val="007773BF"/>
    <w:rsid w:val="00781179"/>
    <w:rsid w:val="00792F9C"/>
    <w:rsid w:val="007B0CCE"/>
    <w:rsid w:val="007E47E3"/>
    <w:rsid w:val="008232FE"/>
    <w:rsid w:val="00844F74"/>
    <w:rsid w:val="00870EDB"/>
    <w:rsid w:val="00876719"/>
    <w:rsid w:val="008850F4"/>
    <w:rsid w:val="008B0DD3"/>
    <w:rsid w:val="008C13A5"/>
    <w:rsid w:val="008D7480"/>
    <w:rsid w:val="008F1B36"/>
    <w:rsid w:val="008F3F94"/>
    <w:rsid w:val="00903476"/>
    <w:rsid w:val="00906C6E"/>
    <w:rsid w:val="00930AC1"/>
    <w:rsid w:val="00932C82"/>
    <w:rsid w:val="00943544"/>
    <w:rsid w:val="00950B28"/>
    <w:rsid w:val="00970A15"/>
    <w:rsid w:val="009756F2"/>
    <w:rsid w:val="0098030A"/>
    <w:rsid w:val="00985766"/>
    <w:rsid w:val="00994FA2"/>
    <w:rsid w:val="009C0910"/>
    <w:rsid w:val="009C49CA"/>
    <w:rsid w:val="009D27C1"/>
    <w:rsid w:val="009E30C4"/>
    <w:rsid w:val="009F2572"/>
    <w:rsid w:val="00A0288B"/>
    <w:rsid w:val="00A172C0"/>
    <w:rsid w:val="00A22015"/>
    <w:rsid w:val="00A55301"/>
    <w:rsid w:val="00A760B2"/>
    <w:rsid w:val="00A90970"/>
    <w:rsid w:val="00A94156"/>
    <w:rsid w:val="00AA4CEB"/>
    <w:rsid w:val="00AC74C7"/>
    <w:rsid w:val="00AD3252"/>
    <w:rsid w:val="00AF0C84"/>
    <w:rsid w:val="00B26F9C"/>
    <w:rsid w:val="00B271C9"/>
    <w:rsid w:val="00B4048D"/>
    <w:rsid w:val="00B53E1C"/>
    <w:rsid w:val="00B61BC8"/>
    <w:rsid w:val="00B870D5"/>
    <w:rsid w:val="00B941E1"/>
    <w:rsid w:val="00BA0D1B"/>
    <w:rsid w:val="00BB2C55"/>
    <w:rsid w:val="00BD196C"/>
    <w:rsid w:val="00BD7E14"/>
    <w:rsid w:val="00BF4BDE"/>
    <w:rsid w:val="00C2683D"/>
    <w:rsid w:val="00C2731F"/>
    <w:rsid w:val="00C64202"/>
    <w:rsid w:val="00C90258"/>
    <w:rsid w:val="00CA4164"/>
    <w:rsid w:val="00CA6AD4"/>
    <w:rsid w:val="00CB18F9"/>
    <w:rsid w:val="00CB73C4"/>
    <w:rsid w:val="00D03F7A"/>
    <w:rsid w:val="00D06AE3"/>
    <w:rsid w:val="00D1502F"/>
    <w:rsid w:val="00D15980"/>
    <w:rsid w:val="00D43871"/>
    <w:rsid w:val="00D5071F"/>
    <w:rsid w:val="00D53AA6"/>
    <w:rsid w:val="00D57DDD"/>
    <w:rsid w:val="00D70D4C"/>
    <w:rsid w:val="00D74580"/>
    <w:rsid w:val="00D930D7"/>
    <w:rsid w:val="00DB4ECF"/>
    <w:rsid w:val="00DB535B"/>
    <w:rsid w:val="00DB6A00"/>
    <w:rsid w:val="00DD0E5E"/>
    <w:rsid w:val="00DF563B"/>
    <w:rsid w:val="00E128FC"/>
    <w:rsid w:val="00E40A8E"/>
    <w:rsid w:val="00E4114A"/>
    <w:rsid w:val="00E41239"/>
    <w:rsid w:val="00E60ED1"/>
    <w:rsid w:val="00ED728D"/>
    <w:rsid w:val="00EE696B"/>
    <w:rsid w:val="00F06980"/>
    <w:rsid w:val="00F16435"/>
    <w:rsid w:val="00F20F68"/>
    <w:rsid w:val="00F23C58"/>
    <w:rsid w:val="00F276C2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90D80"/>
    <w:rPr>
      <w:color w:val="0000FF"/>
      <w:u w:val="single"/>
    </w:rPr>
  </w:style>
  <w:style w:type="paragraph" w:styleId="Sinespaciado">
    <w:name w:val="No Spacing"/>
    <w:uiPriority w:val="1"/>
    <w:qFormat/>
    <w:rsid w:val="00D930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90D80"/>
    <w:rPr>
      <w:color w:val="0000FF"/>
      <w:u w:val="single"/>
    </w:rPr>
  </w:style>
  <w:style w:type="paragraph" w:styleId="Sinespaciado">
    <w:name w:val="No Spacing"/>
    <w:uiPriority w:val="1"/>
    <w:qFormat/>
    <w:rsid w:val="00D930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gel02.gob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el.02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7D79-ECCE-4CE5-9254-231567CE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1131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Martha Gianina Ramos Mendoza</cp:lastModifiedBy>
  <cp:revision>5</cp:revision>
  <cp:lastPrinted>2015-05-05T14:38:00Z</cp:lastPrinted>
  <dcterms:created xsi:type="dcterms:W3CDTF">2015-06-23T04:29:00Z</dcterms:created>
  <dcterms:modified xsi:type="dcterms:W3CDTF">2015-07-03T14:48:00Z</dcterms:modified>
</cp:coreProperties>
</file>