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80F" w:rsidRPr="00A81F9D" w:rsidRDefault="007D04F4" w:rsidP="00A5280F">
      <w:pPr>
        <w:jc w:val="center"/>
        <w:rPr>
          <w:b/>
          <w:color w:val="FF0000"/>
          <w:sz w:val="96"/>
          <w:szCs w:val="96"/>
        </w:rPr>
      </w:pPr>
      <w:r w:rsidRPr="00A81F9D">
        <w:rPr>
          <w:b/>
          <w:noProof/>
          <w:color w:val="FF0000"/>
          <w:sz w:val="96"/>
          <w:szCs w:val="96"/>
          <w:lang w:eastAsia="es-PE"/>
        </w:rPr>
        <w:drawing>
          <wp:anchor distT="0" distB="0" distL="114300" distR="114300" simplePos="0" relativeHeight="251658752" behindDoc="0" locked="0" layoutInCell="1" allowOverlap="1" wp14:anchorId="6463F738" wp14:editId="6A101102">
            <wp:simplePos x="0" y="0"/>
            <wp:positionH relativeFrom="margin">
              <wp:posOffset>-718023</wp:posOffset>
            </wp:positionH>
            <wp:positionV relativeFrom="page">
              <wp:posOffset>6368415</wp:posOffset>
            </wp:positionV>
            <wp:extent cx="10066020" cy="138049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UNICADO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589"/>
                    <a:stretch/>
                  </pic:blipFill>
                  <pic:spPr bwMode="auto">
                    <a:xfrm>
                      <a:off x="0" y="0"/>
                      <a:ext cx="10066020" cy="1380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268" w:rsidRPr="00A81F9D">
        <w:rPr>
          <w:b/>
          <w:color w:val="FF0000"/>
          <w:sz w:val="96"/>
          <w:szCs w:val="96"/>
        </w:rPr>
        <w:t>COMUNICADO</w:t>
      </w:r>
      <w:r w:rsidR="00B109D7" w:rsidRPr="00A81F9D">
        <w:rPr>
          <w:b/>
          <w:color w:val="FF0000"/>
          <w:sz w:val="96"/>
          <w:szCs w:val="96"/>
        </w:rPr>
        <w:t xml:space="preserve"> - UGEL 02</w:t>
      </w:r>
    </w:p>
    <w:p w:rsidR="00B36BB2" w:rsidRPr="00A81F9D" w:rsidRDefault="00B36BB2" w:rsidP="00A5280F">
      <w:pPr>
        <w:jc w:val="center"/>
        <w:rPr>
          <w:b/>
          <w:color w:val="FF0000"/>
          <w:sz w:val="100"/>
          <w:szCs w:val="100"/>
        </w:rPr>
      </w:pPr>
    </w:p>
    <w:p w:rsidR="00F4009A" w:rsidRPr="00A81F9D" w:rsidRDefault="000C32B5" w:rsidP="008C0C2A">
      <w:pPr>
        <w:jc w:val="both"/>
        <w:rPr>
          <w:sz w:val="56"/>
          <w:szCs w:val="52"/>
        </w:rPr>
      </w:pPr>
      <w:r w:rsidRPr="00890355">
        <w:rPr>
          <w:sz w:val="56"/>
          <w:szCs w:val="52"/>
        </w:rPr>
        <w:t>La</w:t>
      </w:r>
      <w:r w:rsidR="004F63FC" w:rsidRPr="00890355">
        <w:rPr>
          <w:sz w:val="56"/>
          <w:szCs w:val="52"/>
        </w:rPr>
        <w:t xml:space="preserve"> UGEL </w:t>
      </w:r>
      <w:r w:rsidRPr="00890355">
        <w:rPr>
          <w:sz w:val="56"/>
          <w:szCs w:val="52"/>
        </w:rPr>
        <w:t>N° 02</w:t>
      </w:r>
      <w:r w:rsidR="00F37B60" w:rsidRPr="00890355">
        <w:rPr>
          <w:sz w:val="56"/>
          <w:szCs w:val="52"/>
        </w:rPr>
        <w:t xml:space="preserve">, </w:t>
      </w:r>
      <w:r w:rsidR="00B109D7" w:rsidRPr="00890355">
        <w:rPr>
          <w:sz w:val="56"/>
          <w:szCs w:val="52"/>
        </w:rPr>
        <w:t xml:space="preserve">comunica al personal cesante de la jurisdicción que el pago </w:t>
      </w:r>
      <w:r w:rsidR="00A81F9D">
        <w:rPr>
          <w:sz w:val="56"/>
          <w:szCs w:val="52"/>
        </w:rPr>
        <w:t xml:space="preserve">de la pensión del mes de junio se realizará a partir de hoy, 14 de junio, a </w:t>
      </w:r>
      <w:r w:rsidR="007C5301">
        <w:rPr>
          <w:sz w:val="56"/>
          <w:szCs w:val="52"/>
        </w:rPr>
        <w:t>las 3:0</w:t>
      </w:r>
      <w:bookmarkStart w:id="0" w:name="_GoBack"/>
      <w:bookmarkEnd w:id="0"/>
      <w:r w:rsidR="00B109D7" w:rsidRPr="00890355">
        <w:rPr>
          <w:sz w:val="56"/>
          <w:szCs w:val="52"/>
        </w:rPr>
        <w:t xml:space="preserve">0 p. m. en el Banco de la Nación.  </w:t>
      </w:r>
    </w:p>
    <w:p w:rsidR="00A5280F" w:rsidRPr="00A81F9D" w:rsidRDefault="00A5280F" w:rsidP="00386A22">
      <w:pPr>
        <w:jc w:val="right"/>
        <w:rPr>
          <w:b/>
          <w:sz w:val="96"/>
          <w:szCs w:val="96"/>
        </w:rPr>
      </w:pPr>
      <w:r w:rsidRPr="00A81F9D">
        <w:rPr>
          <w:b/>
          <w:sz w:val="96"/>
          <w:szCs w:val="96"/>
        </w:rPr>
        <w:t>UGEL 02</w:t>
      </w:r>
    </w:p>
    <w:p w:rsidR="00CE3268" w:rsidRPr="00703849" w:rsidRDefault="00CE3268" w:rsidP="00CE3268">
      <w:pPr>
        <w:jc w:val="right"/>
        <w:rPr>
          <w:sz w:val="36"/>
          <w:szCs w:val="36"/>
        </w:rPr>
      </w:pPr>
      <w:r w:rsidRPr="00703849">
        <w:rPr>
          <w:sz w:val="32"/>
          <w:szCs w:val="36"/>
        </w:rPr>
        <w:t>Lima,</w:t>
      </w:r>
      <w:r w:rsidR="00930F4A" w:rsidRPr="00703849">
        <w:rPr>
          <w:sz w:val="32"/>
          <w:szCs w:val="36"/>
        </w:rPr>
        <w:t xml:space="preserve"> </w:t>
      </w:r>
      <w:r w:rsidR="00B109D7">
        <w:rPr>
          <w:sz w:val="32"/>
          <w:szCs w:val="36"/>
        </w:rPr>
        <w:t>14</w:t>
      </w:r>
      <w:r w:rsidRPr="00703849">
        <w:rPr>
          <w:sz w:val="32"/>
          <w:szCs w:val="36"/>
        </w:rPr>
        <w:t xml:space="preserve"> de</w:t>
      </w:r>
      <w:r w:rsidR="00A5280F" w:rsidRPr="00703849">
        <w:rPr>
          <w:sz w:val="32"/>
          <w:szCs w:val="36"/>
        </w:rPr>
        <w:t xml:space="preserve"> </w:t>
      </w:r>
      <w:r w:rsidR="00B109D7">
        <w:rPr>
          <w:sz w:val="32"/>
          <w:szCs w:val="36"/>
        </w:rPr>
        <w:t>juni</w:t>
      </w:r>
      <w:r w:rsidR="00AA3DFF" w:rsidRPr="00703849">
        <w:rPr>
          <w:sz w:val="32"/>
          <w:szCs w:val="36"/>
        </w:rPr>
        <w:t>o</w:t>
      </w:r>
      <w:r w:rsidR="00A5280F" w:rsidRPr="00703849">
        <w:rPr>
          <w:sz w:val="32"/>
          <w:szCs w:val="36"/>
        </w:rPr>
        <w:t xml:space="preserve"> </w:t>
      </w:r>
      <w:r w:rsidR="00A5280F" w:rsidRPr="00703849">
        <w:rPr>
          <w:sz w:val="36"/>
          <w:szCs w:val="36"/>
        </w:rPr>
        <w:t>de 2016</w:t>
      </w:r>
    </w:p>
    <w:sectPr w:rsidR="00CE3268" w:rsidRPr="00703849" w:rsidSect="00CE3268">
      <w:pgSz w:w="15840" w:h="12240" w:orient="landscape"/>
      <w:pgMar w:top="124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F3C" w:rsidRDefault="00A43F3C" w:rsidP="00CE3268">
      <w:pPr>
        <w:spacing w:after="0" w:line="240" w:lineRule="auto"/>
      </w:pPr>
      <w:r>
        <w:separator/>
      </w:r>
    </w:p>
  </w:endnote>
  <w:endnote w:type="continuationSeparator" w:id="0">
    <w:p w:rsidR="00A43F3C" w:rsidRDefault="00A43F3C" w:rsidP="00CE3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F3C" w:rsidRDefault="00A43F3C" w:rsidP="00CE3268">
      <w:pPr>
        <w:spacing w:after="0" w:line="240" w:lineRule="auto"/>
      </w:pPr>
      <w:r>
        <w:separator/>
      </w:r>
    </w:p>
  </w:footnote>
  <w:footnote w:type="continuationSeparator" w:id="0">
    <w:p w:rsidR="00A43F3C" w:rsidRDefault="00A43F3C" w:rsidP="00CE32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BAE"/>
    <w:rsid w:val="0000160C"/>
    <w:rsid w:val="00002F8B"/>
    <w:rsid w:val="00062CAB"/>
    <w:rsid w:val="00071F02"/>
    <w:rsid w:val="000A593D"/>
    <w:rsid w:val="000C32B5"/>
    <w:rsid w:val="000C457E"/>
    <w:rsid w:val="000D36B2"/>
    <w:rsid w:val="00137137"/>
    <w:rsid w:val="001F2F1C"/>
    <w:rsid w:val="00257128"/>
    <w:rsid w:val="00273BBA"/>
    <w:rsid w:val="002A51B6"/>
    <w:rsid w:val="002B7597"/>
    <w:rsid w:val="002B7DAB"/>
    <w:rsid w:val="00386A22"/>
    <w:rsid w:val="004F63FC"/>
    <w:rsid w:val="005221E2"/>
    <w:rsid w:val="00532387"/>
    <w:rsid w:val="005820E5"/>
    <w:rsid w:val="00586202"/>
    <w:rsid w:val="00641BC0"/>
    <w:rsid w:val="006F271D"/>
    <w:rsid w:val="00703849"/>
    <w:rsid w:val="00747853"/>
    <w:rsid w:val="00770036"/>
    <w:rsid w:val="00791B1A"/>
    <w:rsid w:val="007C5301"/>
    <w:rsid w:val="007D04F4"/>
    <w:rsid w:val="008151D0"/>
    <w:rsid w:val="00890355"/>
    <w:rsid w:val="008C0C2A"/>
    <w:rsid w:val="00930F4A"/>
    <w:rsid w:val="00934296"/>
    <w:rsid w:val="009576C7"/>
    <w:rsid w:val="0096242B"/>
    <w:rsid w:val="00993211"/>
    <w:rsid w:val="009A4A8D"/>
    <w:rsid w:val="009E77CE"/>
    <w:rsid w:val="009F141C"/>
    <w:rsid w:val="00A062C7"/>
    <w:rsid w:val="00A36C09"/>
    <w:rsid w:val="00A420DF"/>
    <w:rsid w:val="00A43F3C"/>
    <w:rsid w:val="00A5280F"/>
    <w:rsid w:val="00A645F4"/>
    <w:rsid w:val="00A81F9D"/>
    <w:rsid w:val="00A9631F"/>
    <w:rsid w:val="00AA3DFF"/>
    <w:rsid w:val="00AA7A87"/>
    <w:rsid w:val="00AF37C0"/>
    <w:rsid w:val="00B109D7"/>
    <w:rsid w:val="00B36BB2"/>
    <w:rsid w:val="00B74AC9"/>
    <w:rsid w:val="00B94431"/>
    <w:rsid w:val="00BC7616"/>
    <w:rsid w:val="00C54F9F"/>
    <w:rsid w:val="00C65D53"/>
    <w:rsid w:val="00CE3268"/>
    <w:rsid w:val="00D02D2D"/>
    <w:rsid w:val="00D1238C"/>
    <w:rsid w:val="00DE0C06"/>
    <w:rsid w:val="00E3112E"/>
    <w:rsid w:val="00E7108B"/>
    <w:rsid w:val="00E81A04"/>
    <w:rsid w:val="00F12BAE"/>
    <w:rsid w:val="00F37B60"/>
    <w:rsid w:val="00F4009A"/>
    <w:rsid w:val="00FA05A4"/>
    <w:rsid w:val="00FB14A9"/>
    <w:rsid w:val="00FD1AB9"/>
    <w:rsid w:val="00FD7D2D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6500177-FA28-48BB-A5A6-7C14AF01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32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3268"/>
  </w:style>
  <w:style w:type="paragraph" w:styleId="Piedepgina">
    <w:name w:val="footer"/>
    <w:basedOn w:val="Normal"/>
    <w:link w:val="PiedepginaCar"/>
    <w:uiPriority w:val="99"/>
    <w:unhideWhenUsed/>
    <w:rsid w:val="00CE32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268"/>
  </w:style>
  <w:style w:type="paragraph" w:styleId="Textodeglobo">
    <w:name w:val="Balloon Text"/>
    <w:basedOn w:val="Normal"/>
    <w:link w:val="TextodegloboCar"/>
    <w:uiPriority w:val="99"/>
    <w:semiHidden/>
    <w:unhideWhenUsed/>
    <w:rsid w:val="00747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7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Pc-Imag.01</dc:creator>
  <cp:lastModifiedBy>LISBETH INDIRA LIMA ANCO</cp:lastModifiedBy>
  <cp:revision>11</cp:revision>
  <cp:lastPrinted>2016-06-14T13:57:00Z</cp:lastPrinted>
  <dcterms:created xsi:type="dcterms:W3CDTF">2016-05-10T17:24:00Z</dcterms:created>
  <dcterms:modified xsi:type="dcterms:W3CDTF">2016-06-14T14:04:00Z</dcterms:modified>
</cp:coreProperties>
</file>