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913EE" w:rsidRDefault="00C91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A995793" w14:textId="77777777" w:rsidR="00C913EE" w:rsidRDefault="008823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FICHA 1: INFO</w:t>
      </w:r>
      <w:r w:rsidR="008302DE">
        <w:rPr>
          <w:rFonts w:ascii="Arial" w:eastAsia="Arial" w:hAnsi="Arial" w:cs="Arial"/>
          <w:b/>
          <w:color w:val="000000"/>
          <w:sz w:val="24"/>
          <w:szCs w:val="24"/>
        </w:rPr>
        <w:t>RMACIÓN GENERAL DE LA INSTITUCÓ</w:t>
      </w:r>
      <w:r>
        <w:rPr>
          <w:rFonts w:ascii="Arial" w:eastAsia="Arial" w:hAnsi="Arial" w:cs="Arial"/>
          <w:b/>
          <w:color w:val="000000"/>
          <w:sz w:val="24"/>
          <w:szCs w:val="24"/>
        </w:rPr>
        <w:t>N EDUCATIVA</w:t>
      </w:r>
    </w:p>
    <w:p w14:paraId="0A37501D" w14:textId="77777777" w:rsidR="00C913EE" w:rsidRDefault="00C91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15E662D4" w14:textId="77777777" w:rsidR="00C913EE" w:rsidRDefault="008823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</w:rPr>
        <w:t>Información de contacto de la IE</w:t>
      </w:r>
    </w:p>
    <w:p w14:paraId="5DAB6C7B" w14:textId="77777777" w:rsidR="00C913EE" w:rsidRDefault="00C91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</w:p>
    <w:tbl>
      <w:tblPr>
        <w:tblStyle w:val="ac"/>
        <w:tblW w:w="777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8"/>
        <w:gridCol w:w="4246"/>
      </w:tblGrid>
      <w:tr w:rsidR="00C913EE" w14:paraId="593CE527" w14:textId="77777777" w:rsidTr="2A06621A">
        <w:trPr>
          <w:trHeight w:val="422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14:paraId="33E4A6A1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Nombre de la IE</w:t>
            </w:r>
          </w:p>
        </w:tc>
        <w:tc>
          <w:tcPr>
            <w:tcW w:w="4246" w:type="dxa"/>
            <w:vAlign w:val="center"/>
          </w:tcPr>
          <w:p w14:paraId="02EB378F" w14:textId="24465D14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Arial" w:eastAsia="Arial" w:hAnsi="Arial" w:cs="Arial"/>
              </w:rPr>
            </w:pPr>
          </w:p>
        </w:tc>
      </w:tr>
      <w:tr w:rsidR="00C913EE" w14:paraId="2CEE2263" w14:textId="77777777" w:rsidTr="2A06621A">
        <w:trPr>
          <w:trHeight w:val="417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14:paraId="180EB399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DRE/GRE</w:t>
            </w:r>
          </w:p>
        </w:tc>
        <w:tc>
          <w:tcPr>
            <w:tcW w:w="4246" w:type="dxa"/>
            <w:vAlign w:val="center"/>
          </w:tcPr>
          <w:p w14:paraId="6A05A809" w14:textId="3A6D881B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C913EE" w14:paraId="47AFFBB3" w14:textId="77777777" w:rsidTr="2A06621A">
        <w:trPr>
          <w:trHeight w:val="266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14:paraId="65C1F2F2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UGEL</w:t>
            </w:r>
          </w:p>
        </w:tc>
        <w:tc>
          <w:tcPr>
            <w:tcW w:w="4246" w:type="dxa"/>
            <w:vAlign w:val="center"/>
          </w:tcPr>
          <w:p w14:paraId="5A39BBE3" w14:textId="170B445C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C913EE" w14:paraId="3699C9F1" w14:textId="77777777" w:rsidTr="2A06621A">
        <w:trPr>
          <w:trHeight w:val="227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14:paraId="52C4EF47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Código modular de secundaria</w:t>
            </w:r>
          </w:p>
        </w:tc>
        <w:tc>
          <w:tcPr>
            <w:tcW w:w="4246" w:type="dxa"/>
            <w:vAlign w:val="center"/>
          </w:tcPr>
          <w:p w14:paraId="41C8F396" w14:textId="264A3B04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Arial" w:eastAsia="Arial" w:hAnsi="Arial" w:cs="Arial"/>
              </w:rPr>
            </w:pPr>
          </w:p>
        </w:tc>
      </w:tr>
      <w:tr w:rsidR="00C913EE" w14:paraId="59826E82" w14:textId="77777777" w:rsidTr="2A06621A">
        <w:trPr>
          <w:trHeight w:val="288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14:paraId="62993379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Correo de la IE</w:t>
            </w:r>
          </w:p>
        </w:tc>
        <w:tc>
          <w:tcPr>
            <w:tcW w:w="4246" w:type="dxa"/>
            <w:vAlign w:val="center"/>
          </w:tcPr>
          <w:p w14:paraId="72A3D3EC" w14:textId="08C6C7C5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C913EE" w14:paraId="50172608" w14:textId="77777777" w:rsidTr="2A06621A">
        <w:trPr>
          <w:trHeight w:val="553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14:paraId="6E747AFD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Teléfono de la IE</w:t>
            </w:r>
          </w:p>
        </w:tc>
        <w:tc>
          <w:tcPr>
            <w:tcW w:w="4246" w:type="dxa"/>
            <w:vAlign w:val="center"/>
          </w:tcPr>
          <w:p w14:paraId="0D0B940D" w14:textId="4CEA96B3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</w:tbl>
    <w:p w14:paraId="0E27B00A" w14:textId="77777777" w:rsidR="00C913EE" w:rsidRDefault="00C913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color w:val="000000"/>
        </w:rPr>
      </w:pPr>
    </w:p>
    <w:tbl>
      <w:tblPr>
        <w:tblStyle w:val="ad"/>
        <w:tblW w:w="777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8"/>
        <w:gridCol w:w="4246"/>
      </w:tblGrid>
      <w:tr w:rsidR="00C913EE" w14:paraId="45E3F721" w14:textId="77777777" w:rsidTr="2A06621A">
        <w:trPr>
          <w:trHeight w:val="280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14:paraId="472743BC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Nombre del director de la IE</w:t>
            </w:r>
          </w:p>
        </w:tc>
        <w:tc>
          <w:tcPr>
            <w:tcW w:w="4246" w:type="dxa"/>
            <w:vAlign w:val="center"/>
          </w:tcPr>
          <w:p w14:paraId="60061E4C" w14:textId="68D4CA14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C913EE" w14:paraId="79FC66B7" w14:textId="77777777" w:rsidTr="2A06621A">
        <w:trPr>
          <w:trHeight w:val="276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14:paraId="1B63D6BE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Correo del director</w:t>
            </w:r>
          </w:p>
        </w:tc>
        <w:tc>
          <w:tcPr>
            <w:tcW w:w="4246" w:type="dxa"/>
            <w:vAlign w:val="center"/>
          </w:tcPr>
          <w:p w14:paraId="44EAFD9C" w14:textId="46593FE6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C913EE" w14:paraId="47B0E0B2" w14:textId="77777777" w:rsidTr="2A06621A">
        <w:trPr>
          <w:trHeight w:val="407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14:paraId="38AE9BCF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Teléfono del director</w:t>
            </w:r>
          </w:p>
        </w:tc>
        <w:tc>
          <w:tcPr>
            <w:tcW w:w="4246" w:type="dxa"/>
            <w:vAlign w:val="center"/>
          </w:tcPr>
          <w:p w14:paraId="4B94D5A5" w14:textId="68F54434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</w:tbl>
    <w:p w14:paraId="3DEEC669" w14:textId="77777777" w:rsidR="00C913EE" w:rsidRDefault="00C91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="Arial" w:eastAsia="Arial" w:hAnsi="Arial" w:cs="Arial"/>
          <w:b/>
          <w:color w:val="000000"/>
        </w:rPr>
      </w:pPr>
    </w:p>
    <w:p w14:paraId="5C94FDB2" w14:textId="77777777" w:rsidR="00C913EE" w:rsidRDefault="008823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Datos Generales </w:t>
      </w:r>
    </w:p>
    <w:p w14:paraId="3656B9AB" w14:textId="77777777" w:rsidR="00C913EE" w:rsidRDefault="00C91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</w:rPr>
      </w:pPr>
    </w:p>
    <w:tbl>
      <w:tblPr>
        <w:tblStyle w:val="ae"/>
        <w:tblW w:w="777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8"/>
        <w:gridCol w:w="851"/>
        <w:gridCol w:w="852"/>
        <w:gridCol w:w="429"/>
        <w:gridCol w:w="423"/>
        <w:gridCol w:w="138"/>
        <w:gridCol w:w="714"/>
        <w:gridCol w:w="278"/>
        <w:gridCol w:w="569"/>
      </w:tblGrid>
      <w:tr w:rsidR="00C913EE" w14:paraId="1BB41F3C" w14:textId="77777777" w:rsidTr="2A06621A">
        <w:trPr>
          <w:trHeight w:val="648"/>
        </w:trPr>
        <w:tc>
          <w:tcPr>
            <w:tcW w:w="437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/>
          </w:tcPr>
          <w:p w14:paraId="308BF92D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P1.</w:t>
            </w:r>
            <w:r>
              <w:rPr>
                <w:rFonts w:ascii="Arial" w:eastAsia="Arial" w:hAnsi="Arial" w:cs="Arial"/>
                <w:color w:val="000000"/>
              </w:rPr>
              <w:t xml:space="preserve"> ¿En qué turnos funciona la IE para el nivel de secundaria? </w:t>
            </w:r>
          </w:p>
        </w:tc>
        <w:tc>
          <w:tcPr>
            <w:tcW w:w="128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/>
          </w:tcPr>
          <w:p w14:paraId="18FF6494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Mañana</w:t>
            </w:r>
          </w:p>
        </w:tc>
        <w:tc>
          <w:tcPr>
            <w:tcW w:w="56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5FB0818" w14:textId="3879E86B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/>
          </w:tcPr>
          <w:p w14:paraId="0E001A0A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Tarde</w:t>
            </w:r>
          </w:p>
        </w:tc>
        <w:tc>
          <w:tcPr>
            <w:tcW w:w="5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9F31CB" w14:textId="77777777" w:rsidR="00C913EE" w:rsidRDefault="00C91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C913EE" w14:paraId="64F0ECD3" w14:textId="77777777" w:rsidTr="2A06621A">
        <w:trPr>
          <w:trHeight w:val="240"/>
        </w:trPr>
        <w:tc>
          <w:tcPr>
            <w:tcW w:w="7773" w:type="dxa"/>
            <w:gridSpan w:val="9"/>
            <w:tcBorders>
              <w:top w:val="single" w:sz="4" w:space="0" w:color="000000" w:themeColor="text1"/>
            </w:tcBorders>
            <w:shd w:val="clear" w:color="auto" w:fill="D0CECE"/>
          </w:tcPr>
          <w:p w14:paraId="46752263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P2.</w:t>
            </w:r>
            <w:r>
              <w:rPr>
                <w:rFonts w:ascii="Arial" w:eastAsia="Arial" w:hAnsi="Arial" w:cs="Arial"/>
                <w:color w:val="000000"/>
              </w:rPr>
              <w:t xml:space="preserve"> Número total de secciones en secundaria por grado y turnos </w:t>
            </w:r>
          </w:p>
        </w:tc>
      </w:tr>
      <w:tr w:rsidR="00C913EE" w14:paraId="3A2F8690" w14:textId="77777777" w:rsidTr="2A06621A">
        <w:trPr>
          <w:trHeight w:val="238"/>
        </w:trPr>
        <w:tc>
          <w:tcPr>
            <w:tcW w:w="3519" w:type="dxa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43C9696C" w14:textId="77777777" w:rsidR="00C913EE" w:rsidRDefault="0088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Turno mañana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/>
          </w:tcPr>
          <w:p w14:paraId="11171AD8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1ero</w:t>
            </w: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/>
          </w:tcPr>
          <w:p w14:paraId="7C0CB0F2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2do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/>
          </w:tcPr>
          <w:p w14:paraId="447336DC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3ero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/>
          </w:tcPr>
          <w:p w14:paraId="66D91132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4to</w:t>
            </w:r>
          </w:p>
        </w:tc>
        <w:tc>
          <w:tcPr>
            <w:tcW w:w="84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/>
          </w:tcPr>
          <w:p w14:paraId="3B2D46E6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5to</w:t>
            </w:r>
          </w:p>
        </w:tc>
      </w:tr>
      <w:tr w:rsidR="00C913EE" w14:paraId="53128261" w14:textId="77777777" w:rsidTr="2A06621A">
        <w:trPr>
          <w:trHeight w:val="576"/>
        </w:trPr>
        <w:tc>
          <w:tcPr>
            <w:tcW w:w="3519" w:type="dxa"/>
            <w:vMerge/>
          </w:tcPr>
          <w:p w14:paraId="62486C05" w14:textId="77777777" w:rsidR="00C913EE" w:rsidRDefault="00C91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101652C" w14:textId="73CDC7E1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99056E" w14:textId="1FAABAD2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299C43A" w14:textId="0403C50A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DBEF00" w14:textId="7AD622D8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61D779" w14:textId="634F78B2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3775DB02" w14:textId="77777777" w:rsidTr="2A06621A">
        <w:trPr>
          <w:trHeight w:val="128"/>
        </w:trPr>
        <w:tc>
          <w:tcPr>
            <w:tcW w:w="3519" w:type="dxa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42CD0F9C" w14:textId="77777777" w:rsidR="00C913EE" w:rsidRDefault="0088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Turno tarde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/>
          </w:tcPr>
          <w:p w14:paraId="78E3FDB6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1ero</w:t>
            </w: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/>
          </w:tcPr>
          <w:p w14:paraId="7C32AEE7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2do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/>
          </w:tcPr>
          <w:p w14:paraId="73830311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3ero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/>
          </w:tcPr>
          <w:p w14:paraId="3B38B0EF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4to</w:t>
            </w:r>
          </w:p>
        </w:tc>
        <w:tc>
          <w:tcPr>
            <w:tcW w:w="84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/>
          </w:tcPr>
          <w:p w14:paraId="2A7A3EEA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5to</w:t>
            </w:r>
          </w:p>
        </w:tc>
      </w:tr>
      <w:tr w:rsidR="00C913EE" w14:paraId="3CF2D8B6" w14:textId="77777777" w:rsidTr="2A06621A">
        <w:trPr>
          <w:trHeight w:val="576"/>
        </w:trPr>
        <w:tc>
          <w:tcPr>
            <w:tcW w:w="3519" w:type="dxa"/>
            <w:vMerge/>
          </w:tcPr>
          <w:p w14:paraId="0FB78278" w14:textId="77777777" w:rsidR="00C913EE" w:rsidRDefault="00C91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C39945" w14:textId="3ABC427D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62CB0E" w14:textId="2CA7C1A3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CE0A41" w14:textId="611CE5C6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2EBF3C5" w14:textId="4554CBD8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98A12B" w14:textId="691AD470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7E387BC7" w14:textId="77777777" w:rsidTr="2A06621A">
        <w:trPr>
          <w:trHeight w:val="268"/>
        </w:trPr>
        <w:tc>
          <w:tcPr>
            <w:tcW w:w="7773" w:type="dxa"/>
            <w:gridSpan w:val="9"/>
            <w:tcBorders>
              <w:top w:val="single" w:sz="4" w:space="0" w:color="000000" w:themeColor="text1"/>
            </w:tcBorders>
            <w:shd w:val="clear" w:color="auto" w:fill="D0CECE"/>
          </w:tcPr>
          <w:p w14:paraId="345554DD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P3.</w:t>
            </w:r>
            <w:r>
              <w:rPr>
                <w:rFonts w:ascii="Arial" w:eastAsia="Arial" w:hAnsi="Arial" w:cs="Arial"/>
                <w:color w:val="000000"/>
              </w:rPr>
              <w:t xml:space="preserve"> Número total de estudiantes en secundaria por grado y turnos</w:t>
            </w:r>
          </w:p>
        </w:tc>
      </w:tr>
      <w:tr w:rsidR="00C913EE" w14:paraId="3D229E7E" w14:textId="77777777" w:rsidTr="2A06621A">
        <w:trPr>
          <w:trHeight w:val="138"/>
        </w:trPr>
        <w:tc>
          <w:tcPr>
            <w:tcW w:w="3519" w:type="dxa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40DC6282" w14:textId="77777777" w:rsidR="00C913EE" w:rsidRDefault="0088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Turno mañana</w:t>
            </w:r>
          </w:p>
          <w:p w14:paraId="2946DB82" w14:textId="77777777" w:rsidR="00C913EE" w:rsidRDefault="00C91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5997CC1D" w14:textId="77777777" w:rsidR="00C913EE" w:rsidRDefault="00C91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/>
          </w:tcPr>
          <w:p w14:paraId="47F4B2B3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1ero</w:t>
            </w: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/>
          </w:tcPr>
          <w:p w14:paraId="34CA352D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2do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/>
          </w:tcPr>
          <w:p w14:paraId="014A2AD7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3ero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/>
          </w:tcPr>
          <w:p w14:paraId="10EF5329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4to</w:t>
            </w:r>
          </w:p>
        </w:tc>
        <w:tc>
          <w:tcPr>
            <w:tcW w:w="84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/>
          </w:tcPr>
          <w:p w14:paraId="52B92293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5to</w:t>
            </w:r>
          </w:p>
        </w:tc>
      </w:tr>
      <w:tr w:rsidR="00C913EE" w14:paraId="110FFD37" w14:textId="77777777" w:rsidTr="2A06621A">
        <w:trPr>
          <w:trHeight w:val="559"/>
        </w:trPr>
        <w:tc>
          <w:tcPr>
            <w:tcW w:w="3519" w:type="dxa"/>
            <w:vMerge/>
          </w:tcPr>
          <w:p w14:paraId="6B699379" w14:textId="77777777" w:rsidR="00C913EE" w:rsidRDefault="00C91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E9F23F" w14:textId="00A23012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72F646" w14:textId="50C069A8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8CE6F91" w14:textId="3BB95A0D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1CDCEAD" w14:textId="076152FD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BB9E253" w14:textId="747A0010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7E952647" w14:textId="77777777" w:rsidTr="2A06621A">
        <w:trPr>
          <w:trHeight w:val="114"/>
        </w:trPr>
        <w:tc>
          <w:tcPr>
            <w:tcW w:w="3519" w:type="dxa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2C6238D5" w14:textId="77777777" w:rsidR="00C913EE" w:rsidRDefault="0088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Turno tarde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/>
          </w:tcPr>
          <w:p w14:paraId="0C7401A6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1ero</w:t>
            </w: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/>
          </w:tcPr>
          <w:p w14:paraId="03A5EC4E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2do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/>
          </w:tcPr>
          <w:p w14:paraId="2B1441C0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3ero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/>
          </w:tcPr>
          <w:p w14:paraId="717607CF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4to</w:t>
            </w:r>
          </w:p>
        </w:tc>
        <w:tc>
          <w:tcPr>
            <w:tcW w:w="84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/>
          </w:tcPr>
          <w:p w14:paraId="576103BE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5to</w:t>
            </w:r>
          </w:p>
        </w:tc>
      </w:tr>
      <w:tr w:rsidR="00C913EE" w14:paraId="23DE523C" w14:textId="77777777" w:rsidTr="2A06621A">
        <w:trPr>
          <w:trHeight w:val="559"/>
        </w:trPr>
        <w:tc>
          <w:tcPr>
            <w:tcW w:w="3519" w:type="dxa"/>
            <w:vMerge/>
          </w:tcPr>
          <w:p w14:paraId="52E56223" w14:textId="77777777" w:rsidR="00C913EE" w:rsidRDefault="00C91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547A01" w14:textId="77777777" w:rsidR="00C913EE" w:rsidRDefault="00C91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3CB0F" w14:textId="77777777" w:rsidR="00C913EE" w:rsidRDefault="00C91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59315" w14:textId="77777777" w:rsidR="00C913EE" w:rsidRDefault="00C91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F28F" w14:textId="77777777" w:rsidR="00C913EE" w:rsidRDefault="00C91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DFB9E20" w14:textId="77777777" w:rsidR="00C913EE" w:rsidRDefault="00C91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148BD713" w14:textId="77777777" w:rsidTr="2A06621A">
        <w:trPr>
          <w:trHeight w:val="254"/>
        </w:trPr>
        <w:tc>
          <w:tcPr>
            <w:tcW w:w="7773" w:type="dxa"/>
            <w:gridSpan w:val="9"/>
            <w:shd w:val="clear" w:color="auto" w:fill="D0CECE"/>
          </w:tcPr>
          <w:p w14:paraId="0D297BF4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P.4</w:t>
            </w:r>
            <w:r>
              <w:rPr>
                <w:rFonts w:ascii="Arial" w:eastAsia="Arial" w:hAnsi="Arial" w:cs="Arial"/>
                <w:color w:val="000000"/>
              </w:rPr>
              <w:t xml:space="preserve"> Número total de docentes de la IE de acuerdo a las áreas curriculares</w:t>
            </w:r>
          </w:p>
          <w:p w14:paraId="70DF9E56" w14:textId="77777777" w:rsidR="00C913EE" w:rsidRDefault="00C91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07CE1F55" w14:textId="77777777" w:rsidTr="2A06621A">
        <w:trPr>
          <w:trHeight w:val="269"/>
        </w:trPr>
        <w:tc>
          <w:tcPr>
            <w:tcW w:w="3519" w:type="dxa"/>
            <w:tcBorders>
              <w:right w:val="single" w:sz="4" w:space="0" w:color="000000" w:themeColor="text1"/>
            </w:tcBorders>
            <w:shd w:val="clear" w:color="auto" w:fill="D0CECE"/>
          </w:tcPr>
          <w:p w14:paraId="28B5E769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Área curricular </w:t>
            </w:r>
          </w:p>
        </w:tc>
        <w:tc>
          <w:tcPr>
            <w:tcW w:w="4254" w:type="dxa"/>
            <w:gridSpan w:val="8"/>
            <w:tcBorders>
              <w:left w:val="single" w:sz="4" w:space="0" w:color="000000" w:themeColor="text1"/>
            </w:tcBorders>
            <w:shd w:val="clear" w:color="auto" w:fill="D0CECE"/>
          </w:tcPr>
          <w:p w14:paraId="47BAF02D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de Docentes </w:t>
            </w:r>
          </w:p>
        </w:tc>
      </w:tr>
      <w:tr w:rsidR="00C913EE" w14:paraId="17D60680" w14:textId="77777777" w:rsidTr="2A06621A">
        <w:trPr>
          <w:trHeight w:val="277"/>
        </w:trPr>
        <w:tc>
          <w:tcPr>
            <w:tcW w:w="3519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4BE8ACB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Matemática </w:t>
            </w:r>
          </w:p>
        </w:tc>
        <w:tc>
          <w:tcPr>
            <w:tcW w:w="4254" w:type="dxa"/>
            <w:gridSpan w:val="8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14:paraId="44E871BC" w14:textId="7263130E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66E1607D" w14:textId="77777777" w:rsidTr="2A06621A">
        <w:trPr>
          <w:trHeight w:val="269"/>
        </w:trPr>
        <w:tc>
          <w:tcPr>
            <w:tcW w:w="3519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46A23E05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Comunicación</w:t>
            </w:r>
          </w:p>
        </w:tc>
        <w:tc>
          <w:tcPr>
            <w:tcW w:w="4254" w:type="dxa"/>
            <w:gridSpan w:val="8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14:paraId="144A5D23" w14:textId="5DDEE96F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595EA4B7" w14:textId="77777777" w:rsidTr="2A06621A">
        <w:trPr>
          <w:trHeight w:val="269"/>
        </w:trPr>
        <w:tc>
          <w:tcPr>
            <w:tcW w:w="3519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6ECCB277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Ingles </w:t>
            </w:r>
          </w:p>
        </w:tc>
        <w:tc>
          <w:tcPr>
            <w:tcW w:w="4254" w:type="dxa"/>
            <w:gridSpan w:val="8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14:paraId="738610EB" w14:textId="4BAE3026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1F3F0EAF" w14:textId="77777777" w:rsidTr="2A06621A">
        <w:trPr>
          <w:trHeight w:val="269"/>
        </w:trPr>
        <w:tc>
          <w:tcPr>
            <w:tcW w:w="3519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5B231BD7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Arte y Cultura</w:t>
            </w:r>
          </w:p>
        </w:tc>
        <w:tc>
          <w:tcPr>
            <w:tcW w:w="4254" w:type="dxa"/>
            <w:gridSpan w:val="8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14:paraId="637805D2" w14:textId="0672F874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220871A8" w14:textId="77777777" w:rsidTr="2A06621A">
        <w:trPr>
          <w:trHeight w:val="269"/>
        </w:trPr>
        <w:tc>
          <w:tcPr>
            <w:tcW w:w="3519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78E4F28A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Ciencias Sociales </w:t>
            </w:r>
          </w:p>
        </w:tc>
        <w:tc>
          <w:tcPr>
            <w:tcW w:w="4254" w:type="dxa"/>
            <w:gridSpan w:val="8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14:paraId="463F29E8" w14:textId="03B230FE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7D2EA35E" w14:textId="77777777" w:rsidTr="2A06621A">
        <w:trPr>
          <w:trHeight w:val="269"/>
        </w:trPr>
        <w:tc>
          <w:tcPr>
            <w:tcW w:w="3519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45B6F9CB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Desarrollo personal, ciudadanía y cívica</w:t>
            </w:r>
          </w:p>
        </w:tc>
        <w:tc>
          <w:tcPr>
            <w:tcW w:w="4254" w:type="dxa"/>
            <w:gridSpan w:val="8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14:paraId="3B7B4B86" w14:textId="660E3240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4973706B" w14:textId="77777777" w:rsidTr="2A06621A">
        <w:trPr>
          <w:trHeight w:val="269"/>
        </w:trPr>
        <w:tc>
          <w:tcPr>
            <w:tcW w:w="3519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CED8BDE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Educación física</w:t>
            </w:r>
          </w:p>
        </w:tc>
        <w:tc>
          <w:tcPr>
            <w:tcW w:w="4254" w:type="dxa"/>
            <w:gridSpan w:val="8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14:paraId="3A0FF5F2" w14:textId="49AAA102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592DA939" w14:textId="77777777" w:rsidTr="2A06621A">
        <w:trPr>
          <w:trHeight w:val="269"/>
        </w:trPr>
        <w:tc>
          <w:tcPr>
            <w:tcW w:w="3519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6B60F5F2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Educación religiosa</w:t>
            </w:r>
          </w:p>
        </w:tc>
        <w:tc>
          <w:tcPr>
            <w:tcW w:w="4254" w:type="dxa"/>
            <w:gridSpan w:val="8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14:paraId="5630AD66" w14:textId="31EFA8D0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63F123BB" w14:textId="77777777" w:rsidTr="2A06621A">
        <w:trPr>
          <w:trHeight w:val="269"/>
        </w:trPr>
        <w:tc>
          <w:tcPr>
            <w:tcW w:w="3519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375D89A6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Ciencia y tecnología</w:t>
            </w:r>
          </w:p>
        </w:tc>
        <w:tc>
          <w:tcPr>
            <w:tcW w:w="4254" w:type="dxa"/>
            <w:gridSpan w:val="8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14:paraId="61829076" w14:textId="522BFA4B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592BFA08" w14:textId="77777777" w:rsidTr="2A06621A">
        <w:trPr>
          <w:trHeight w:val="269"/>
        </w:trPr>
        <w:tc>
          <w:tcPr>
            <w:tcW w:w="3519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14E73E84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Educación para el Trabajo</w:t>
            </w:r>
          </w:p>
        </w:tc>
        <w:tc>
          <w:tcPr>
            <w:tcW w:w="4254" w:type="dxa"/>
            <w:gridSpan w:val="8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14:paraId="2BA226A1" w14:textId="7C2DFB11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292EBB5E" w14:textId="77777777" w:rsidTr="2A06621A">
        <w:trPr>
          <w:trHeight w:val="269"/>
        </w:trPr>
        <w:tc>
          <w:tcPr>
            <w:tcW w:w="3519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767F0CE9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Tutoría y orientación educativa </w:t>
            </w:r>
          </w:p>
        </w:tc>
        <w:tc>
          <w:tcPr>
            <w:tcW w:w="4254" w:type="dxa"/>
            <w:gridSpan w:val="8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14:paraId="17AD93B2" w14:textId="0B05A3A1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DE4B5B7" w14:textId="77777777" w:rsidR="00C913EE" w:rsidRDefault="00C91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3794BDD2" w14:textId="77777777" w:rsidR="00C913EE" w:rsidRDefault="008823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color w:val="000000"/>
        </w:rPr>
        <w:t xml:space="preserve">P5. </w:t>
      </w:r>
      <w:r>
        <w:rPr>
          <w:rFonts w:ascii="Arial" w:eastAsia="Arial" w:hAnsi="Arial" w:cs="Arial"/>
          <w:color w:val="000000"/>
        </w:rPr>
        <w:t xml:space="preserve">Número de personal directivo </w:t>
      </w:r>
    </w:p>
    <w:p w14:paraId="66204FF1" w14:textId="77777777" w:rsidR="00C913EE" w:rsidRDefault="00C91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tbl>
      <w:tblPr>
        <w:tblStyle w:val="af"/>
        <w:tblW w:w="780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74"/>
        <w:gridCol w:w="1130"/>
      </w:tblGrid>
      <w:tr w:rsidR="00C913EE" w14:paraId="04BC87A5" w14:textId="77777777" w:rsidTr="2A06621A">
        <w:trPr>
          <w:trHeight w:val="415"/>
        </w:trPr>
        <w:tc>
          <w:tcPr>
            <w:tcW w:w="6674" w:type="dxa"/>
          </w:tcPr>
          <w:p w14:paraId="0A2256F4" w14:textId="77777777" w:rsidR="00C913EE" w:rsidRDefault="008823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Director (a) </w:t>
            </w:r>
          </w:p>
        </w:tc>
        <w:tc>
          <w:tcPr>
            <w:tcW w:w="1130" w:type="dxa"/>
          </w:tcPr>
          <w:p w14:paraId="2DBF0D7D" w14:textId="45C0E0DA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C913EE" w14:paraId="06D111D1" w14:textId="77777777" w:rsidTr="2A06621A">
        <w:trPr>
          <w:trHeight w:val="391"/>
        </w:trPr>
        <w:tc>
          <w:tcPr>
            <w:tcW w:w="6674" w:type="dxa"/>
          </w:tcPr>
          <w:p w14:paraId="63944D45" w14:textId="77777777" w:rsidR="00C913EE" w:rsidRDefault="008823A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Subdirector (a)</w:t>
            </w:r>
          </w:p>
        </w:tc>
        <w:tc>
          <w:tcPr>
            <w:tcW w:w="1130" w:type="dxa"/>
          </w:tcPr>
          <w:p w14:paraId="6B62F1B3" w14:textId="137EE70F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</w:tbl>
    <w:p w14:paraId="02F2C34E" w14:textId="77777777" w:rsidR="00C913EE" w:rsidRDefault="00C91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0983C652" w14:textId="77777777" w:rsidR="00C913EE" w:rsidRDefault="008823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P.6</w:t>
      </w:r>
      <w:r>
        <w:rPr>
          <w:rFonts w:ascii="Arial" w:eastAsia="Arial" w:hAnsi="Arial" w:cs="Arial"/>
          <w:color w:val="000000"/>
        </w:rPr>
        <w:t xml:space="preserve">. Número de personal jerárquico </w:t>
      </w:r>
    </w:p>
    <w:p w14:paraId="680A4E5D" w14:textId="77777777" w:rsidR="00C913EE" w:rsidRDefault="00C91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tbl>
      <w:tblPr>
        <w:tblStyle w:val="af0"/>
        <w:tblW w:w="780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74"/>
        <w:gridCol w:w="1130"/>
      </w:tblGrid>
      <w:tr w:rsidR="00C913EE" w14:paraId="670983D1" w14:textId="77777777" w:rsidTr="2A06621A">
        <w:trPr>
          <w:trHeight w:val="415"/>
        </w:trPr>
        <w:tc>
          <w:tcPr>
            <w:tcW w:w="6674" w:type="dxa"/>
          </w:tcPr>
          <w:p w14:paraId="5CBA25FB" w14:textId="77777777" w:rsidR="00C913EE" w:rsidRDefault="008823A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Coordinador pedagógico</w:t>
            </w:r>
          </w:p>
        </w:tc>
        <w:tc>
          <w:tcPr>
            <w:tcW w:w="1130" w:type="dxa"/>
          </w:tcPr>
          <w:p w14:paraId="19219836" w14:textId="3BE6B015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C913EE" w14:paraId="5DE4ECB3" w14:textId="77777777" w:rsidTr="2A06621A">
        <w:trPr>
          <w:trHeight w:val="391"/>
        </w:trPr>
        <w:tc>
          <w:tcPr>
            <w:tcW w:w="6674" w:type="dxa"/>
          </w:tcPr>
          <w:p w14:paraId="68049334" w14:textId="77777777" w:rsidR="00C913EE" w:rsidRDefault="008823A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Jefe de taller</w:t>
            </w:r>
          </w:p>
        </w:tc>
        <w:tc>
          <w:tcPr>
            <w:tcW w:w="1130" w:type="dxa"/>
          </w:tcPr>
          <w:p w14:paraId="296FEF7D" w14:textId="1BFDF265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C913EE" w14:paraId="18C0CF0A" w14:textId="77777777" w:rsidTr="2A06621A">
        <w:trPr>
          <w:trHeight w:val="415"/>
        </w:trPr>
        <w:tc>
          <w:tcPr>
            <w:tcW w:w="6674" w:type="dxa"/>
          </w:tcPr>
          <w:p w14:paraId="717C3F15" w14:textId="77777777" w:rsidR="00C913EE" w:rsidRDefault="008823A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Jefe de Laboratorio </w:t>
            </w:r>
          </w:p>
        </w:tc>
        <w:tc>
          <w:tcPr>
            <w:tcW w:w="1130" w:type="dxa"/>
          </w:tcPr>
          <w:p w14:paraId="7194DBDC" w14:textId="7848BB38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C913EE" w14:paraId="4FBE4AEF" w14:textId="77777777" w:rsidTr="2A06621A">
        <w:trPr>
          <w:trHeight w:val="391"/>
        </w:trPr>
        <w:tc>
          <w:tcPr>
            <w:tcW w:w="6674" w:type="dxa"/>
          </w:tcPr>
          <w:p w14:paraId="59FB68E9" w14:textId="77777777" w:rsidR="00C913EE" w:rsidRDefault="008823A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Coordinador de Tutoría y Orientación Educativa</w:t>
            </w:r>
          </w:p>
        </w:tc>
        <w:tc>
          <w:tcPr>
            <w:tcW w:w="1130" w:type="dxa"/>
          </w:tcPr>
          <w:p w14:paraId="769D0D3C" w14:textId="19434BD5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</w:tbl>
    <w:p w14:paraId="54CD245A" w14:textId="77777777" w:rsidR="00C913EE" w:rsidRDefault="00C91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181C3E82" w14:textId="77777777" w:rsidR="00C913EE" w:rsidRDefault="008823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P7. </w:t>
      </w:r>
      <w:r>
        <w:rPr>
          <w:rFonts w:ascii="Arial" w:eastAsia="Arial" w:hAnsi="Arial" w:cs="Arial"/>
          <w:color w:val="000000"/>
        </w:rPr>
        <w:t>Número de personal administrativo en el nivel secundario</w:t>
      </w:r>
    </w:p>
    <w:p w14:paraId="1231BE67" w14:textId="77777777" w:rsidR="00C913EE" w:rsidRDefault="00C91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tbl>
      <w:tblPr>
        <w:tblStyle w:val="af1"/>
        <w:tblW w:w="780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74"/>
        <w:gridCol w:w="1130"/>
      </w:tblGrid>
      <w:tr w:rsidR="00C913EE" w14:paraId="0EAC17F7" w14:textId="77777777" w:rsidTr="2A06621A">
        <w:trPr>
          <w:trHeight w:val="415"/>
        </w:trPr>
        <w:tc>
          <w:tcPr>
            <w:tcW w:w="6674" w:type="dxa"/>
          </w:tcPr>
          <w:p w14:paraId="7BED6D3A" w14:textId="77777777" w:rsidR="00C913EE" w:rsidRDefault="008823A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Secretaría</w:t>
            </w:r>
          </w:p>
        </w:tc>
        <w:tc>
          <w:tcPr>
            <w:tcW w:w="1130" w:type="dxa"/>
          </w:tcPr>
          <w:p w14:paraId="36FEB5B0" w14:textId="415561D8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C913EE" w14:paraId="7BF16521" w14:textId="77777777" w:rsidTr="2A06621A">
        <w:trPr>
          <w:trHeight w:val="391"/>
        </w:trPr>
        <w:tc>
          <w:tcPr>
            <w:tcW w:w="6674" w:type="dxa"/>
          </w:tcPr>
          <w:p w14:paraId="3E047B94" w14:textId="77777777" w:rsidR="00C913EE" w:rsidRDefault="008823A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Personal de laboratorio</w:t>
            </w:r>
          </w:p>
        </w:tc>
        <w:tc>
          <w:tcPr>
            <w:tcW w:w="1130" w:type="dxa"/>
          </w:tcPr>
          <w:p w14:paraId="30D7AA69" w14:textId="03976281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C913EE" w14:paraId="0E8316DE" w14:textId="77777777" w:rsidTr="2A06621A">
        <w:trPr>
          <w:trHeight w:val="415"/>
        </w:trPr>
        <w:tc>
          <w:tcPr>
            <w:tcW w:w="6674" w:type="dxa"/>
          </w:tcPr>
          <w:p w14:paraId="40D48977" w14:textId="77777777" w:rsidR="00C913EE" w:rsidRDefault="008823A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Personal de biblioteca</w:t>
            </w:r>
          </w:p>
        </w:tc>
        <w:tc>
          <w:tcPr>
            <w:tcW w:w="1130" w:type="dxa"/>
          </w:tcPr>
          <w:p w14:paraId="7196D064" w14:textId="61AAA9D5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C913EE" w14:paraId="61FFD0E7" w14:textId="77777777" w:rsidTr="2A06621A">
        <w:trPr>
          <w:trHeight w:val="391"/>
        </w:trPr>
        <w:tc>
          <w:tcPr>
            <w:tcW w:w="6674" w:type="dxa"/>
          </w:tcPr>
          <w:p w14:paraId="726A48E4" w14:textId="77777777" w:rsidR="00C913EE" w:rsidRDefault="008823A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Psicólogo</w:t>
            </w:r>
          </w:p>
        </w:tc>
        <w:tc>
          <w:tcPr>
            <w:tcW w:w="1130" w:type="dxa"/>
          </w:tcPr>
          <w:p w14:paraId="34FF1C98" w14:textId="6B422858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C913EE" w14:paraId="5F42E96F" w14:textId="77777777" w:rsidTr="2A06621A">
        <w:trPr>
          <w:trHeight w:val="415"/>
        </w:trPr>
        <w:tc>
          <w:tcPr>
            <w:tcW w:w="6674" w:type="dxa"/>
          </w:tcPr>
          <w:p w14:paraId="5925B3E8" w14:textId="77777777" w:rsidR="00C913EE" w:rsidRDefault="008823A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Administrados/contador/Oficinista</w:t>
            </w:r>
          </w:p>
        </w:tc>
        <w:tc>
          <w:tcPr>
            <w:tcW w:w="1130" w:type="dxa"/>
          </w:tcPr>
          <w:p w14:paraId="6D072C0D" w14:textId="64129B3F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C913EE" w14:paraId="142C71C8" w14:textId="77777777" w:rsidTr="2A06621A">
        <w:trPr>
          <w:trHeight w:val="391"/>
        </w:trPr>
        <w:tc>
          <w:tcPr>
            <w:tcW w:w="6674" w:type="dxa"/>
          </w:tcPr>
          <w:p w14:paraId="64F01588" w14:textId="77777777" w:rsidR="00C913EE" w:rsidRDefault="008823A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Asistente administrativo</w:t>
            </w:r>
          </w:p>
        </w:tc>
        <w:tc>
          <w:tcPr>
            <w:tcW w:w="1130" w:type="dxa"/>
          </w:tcPr>
          <w:p w14:paraId="48A21919" w14:textId="38DAB3A7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C913EE" w14:paraId="60C4EE96" w14:textId="77777777" w:rsidTr="2A06621A">
        <w:trPr>
          <w:trHeight w:val="391"/>
        </w:trPr>
        <w:tc>
          <w:tcPr>
            <w:tcW w:w="6674" w:type="dxa"/>
          </w:tcPr>
          <w:p w14:paraId="27CBD969" w14:textId="77777777" w:rsidR="00C913EE" w:rsidRDefault="008823A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Otro personal administrativo</w:t>
            </w:r>
          </w:p>
        </w:tc>
        <w:tc>
          <w:tcPr>
            <w:tcW w:w="1130" w:type="dxa"/>
          </w:tcPr>
          <w:p w14:paraId="6BD18F9B" w14:textId="392AD97F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</w:tbl>
    <w:p w14:paraId="238601FE" w14:textId="77777777" w:rsidR="00C913EE" w:rsidRDefault="00C91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750841CA" w14:textId="77777777" w:rsidR="00C913EE" w:rsidRDefault="008823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P8. </w:t>
      </w:r>
      <w:r>
        <w:rPr>
          <w:rFonts w:ascii="Arial" w:eastAsia="Arial" w:hAnsi="Arial" w:cs="Arial"/>
          <w:color w:val="000000"/>
        </w:rPr>
        <w:t>Número de personal de servicio en el nivel secundario</w:t>
      </w:r>
    </w:p>
    <w:p w14:paraId="0F3CABC7" w14:textId="77777777" w:rsidR="00C913EE" w:rsidRDefault="00C91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tbl>
      <w:tblPr>
        <w:tblStyle w:val="af2"/>
        <w:tblW w:w="786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5"/>
        <w:gridCol w:w="1138"/>
      </w:tblGrid>
      <w:tr w:rsidR="00C913EE" w14:paraId="630C82A8" w14:textId="77777777" w:rsidTr="2A06621A">
        <w:trPr>
          <w:trHeight w:val="441"/>
        </w:trPr>
        <w:tc>
          <w:tcPr>
            <w:tcW w:w="6725" w:type="dxa"/>
          </w:tcPr>
          <w:p w14:paraId="6B0B6124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a) Personal de servicio – cocina</w:t>
            </w:r>
          </w:p>
        </w:tc>
        <w:tc>
          <w:tcPr>
            <w:tcW w:w="1138" w:type="dxa"/>
          </w:tcPr>
          <w:p w14:paraId="5B08B5D1" w14:textId="4B4E1538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C913EE" w14:paraId="7CF00AC8" w14:textId="77777777" w:rsidTr="2A06621A">
        <w:trPr>
          <w:trHeight w:val="416"/>
        </w:trPr>
        <w:tc>
          <w:tcPr>
            <w:tcW w:w="6725" w:type="dxa"/>
          </w:tcPr>
          <w:p w14:paraId="15A861ED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b) Personal de servicio – limpieza</w:t>
            </w:r>
          </w:p>
        </w:tc>
        <w:tc>
          <w:tcPr>
            <w:tcW w:w="1138" w:type="dxa"/>
          </w:tcPr>
          <w:p w14:paraId="16DEB4AB" w14:textId="0D90F19E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C913EE" w14:paraId="36664E4F" w14:textId="77777777" w:rsidTr="2A06621A">
        <w:trPr>
          <w:trHeight w:val="441"/>
        </w:trPr>
        <w:tc>
          <w:tcPr>
            <w:tcW w:w="6725" w:type="dxa"/>
          </w:tcPr>
          <w:p w14:paraId="6D9A31BB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c) Personal de servicio – vigilancia</w:t>
            </w:r>
          </w:p>
        </w:tc>
        <w:tc>
          <w:tcPr>
            <w:tcW w:w="1138" w:type="dxa"/>
          </w:tcPr>
          <w:p w14:paraId="0AD9C6F4" w14:textId="0C91FFEF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C913EE" w14:paraId="1EB1F6BC" w14:textId="77777777" w:rsidTr="2A06621A">
        <w:trPr>
          <w:trHeight w:val="416"/>
        </w:trPr>
        <w:tc>
          <w:tcPr>
            <w:tcW w:w="6725" w:type="dxa"/>
          </w:tcPr>
          <w:p w14:paraId="3DCB08D2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d) Personal de servicio – portero</w:t>
            </w:r>
          </w:p>
        </w:tc>
        <w:tc>
          <w:tcPr>
            <w:tcW w:w="1138" w:type="dxa"/>
          </w:tcPr>
          <w:p w14:paraId="4B1F511A" w14:textId="58143CE1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C913EE" w14:paraId="63E9911E" w14:textId="77777777" w:rsidTr="2A06621A">
        <w:trPr>
          <w:trHeight w:val="416"/>
        </w:trPr>
        <w:tc>
          <w:tcPr>
            <w:tcW w:w="6725" w:type="dxa"/>
          </w:tcPr>
          <w:p w14:paraId="3A7BBFE0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e) Otro personal de servicio</w:t>
            </w:r>
          </w:p>
        </w:tc>
        <w:tc>
          <w:tcPr>
            <w:tcW w:w="1138" w:type="dxa"/>
          </w:tcPr>
          <w:p w14:paraId="65F9C3DC" w14:textId="1B706167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</w:tbl>
    <w:p w14:paraId="5023141B" w14:textId="77777777" w:rsidR="00C913EE" w:rsidRDefault="00C91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056586D9" w14:textId="77777777" w:rsidR="00C913EE" w:rsidRDefault="008823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Servicios Básicos </w:t>
      </w:r>
    </w:p>
    <w:p w14:paraId="1F3B1409" w14:textId="77777777" w:rsidR="00C913EE" w:rsidRDefault="00C91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="Arial" w:eastAsia="Arial" w:hAnsi="Arial" w:cs="Arial"/>
          <w:b/>
          <w:color w:val="000000"/>
        </w:rPr>
      </w:pPr>
    </w:p>
    <w:tbl>
      <w:tblPr>
        <w:tblStyle w:val="af3"/>
        <w:tblW w:w="668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8"/>
        <w:gridCol w:w="1028"/>
        <w:gridCol w:w="1196"/>
      </w:tblGrid>
      <w:tr w:rsidR="00C913EE" w14:paraId="07628D15" w14:textId="77777777" w:rsidTr="2A06621A">
        <w:trPr>
          <w:trHeight w:val="326"/>
        </w:trPr>
        <w:tc>
          <w:tcPr>
            <w:tcW w:w="4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37BB0ED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P7. </w:t>
            </w:r>
            <w:r>
              <w:rPr>
                <w:rFonts w:ascii="Arial" w:eastAsia="Arial" w:hAnsi="Arial" w:cs="Arial"/>
                <w:color w:val="000000"/>
              </w:rPr>
              <w:t>Servicios con los que cuenta el local educativo</w:t>
            </w:r>
          </w:p>
          <w:p w14:paraId="562C75D1" w14:textId="77777777" w:rsidR="00C913EE" w:rsidRDefault="00C91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D853DDE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SI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C625688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</w:t>
            </w:r>
          </w:p>
        </w:tc>
      </w:tr>
      <w:tr w:rsidR="00C913EE" w14:paraId="75C15C08" w14:textId="77777777" w:rsidTr="2A06621A">
        <w:trPr>
          <w:trHeight w:val="307"/>
        </w:trPr>
        <w:tc>
          <w:tcPr>
            <w:tcW w:w="44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8F7880F" w14:textId="77777777" w:rsidR="00C913EE" w:rsidRDefault="008823A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Energía eléctrica</w:t>
            </w:r>
          </w:p>
        </w:tc>
        <w:tc>
          <w:tcPr>
            <w:tcW w:w="10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64355AD" w14:textId="69E30D76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A965116" w14:textId="77777777" w:rsidR="00C913EE" w:rsidRDefault="00C91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C913EE" w14:paraId="5B03BCAA" w14:textId="77777777" w:rsidTr="2A06621A">
        <w:trPr>
          <w:trHeight w:val="326"/>
        </w:trPr>
        <w:tc>
          <w:tcPr>
            <w:tcW w:w="44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24DCBC" w14:textId="77777777" w:rsidR="00C913EE" w:rsidRDefault="008823A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Agua potable</w:t>
            </w:r>
          </w:p>
        </w:tc>
        <w:tc>
          <w:tcPr>
            <w:tcW w:w="10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DF4E37C" w14:textId="46885F4E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4FB30F8" w14:textId="77777777" w:rsidR="00C913EE" w:rsidRDefault="00C91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C913EE" w14:paraId="0AB7BFFE" w14:textId="77777777" w:rsidTr="2A06621A">
        <w:trPr>
          <w:trHeight w:val="307"/>
        </w:trPr>
        <w:tc>
          <w:tcPr>
            <w:tcW w:w="44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DD59FF" w14:textId="77777777" w:rsidR="00C913EE" w:rsidRDefault="008823A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Desagüe </w:t>
            </w:r>
          </w:p>
        </w:tc>
        <w:tc>
          <w:tcPr>
            <w:tcW w:w="10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DA6542E" w14:textId="78BCFB57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041E394" w14:textId="77777777" w:rsidR="00C913EE" w:rsidRDefault="00C91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C913EE" w14:paraId="63839A6C" w14:textId="77777777" w:rsidTr="2A06621A">
        <w:trPr>
          <w:trHeight w:val="326"/>
        </w:trPr>
        <w:tc>
          <w:tcPr>
            <w:tcW w:w="44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42A343" w14:textId="77777777" w:rsidR="00C913EE" w:rsidRDefault="008823A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Internet</w:t>
            </w:r>
          </w:p>
        </w:tc>
        <w:tc>
          <w:tcPr>
            <w:tcW w:w="10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2B00AE" w14:textId="77777777" w:rsidR="00C913EE" w:rsidRDefault="00C91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2C6D796" w14:textId="050327CE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C913EE" w14:paraId="2B10C1D5" w14:textId="77777777" w:rsidTr="2A06621A">
        <w:trPr>
          <w:trHeight w:val="307"/>
        </w:trPr>
        <w:tc>
          <w:tcPr>
            <w:tcW w:w="4458" w:type="dxa"/>
            <w:tcBorders>
              <w:top w:val="single" w:sz="4" w:space="0" w:color="000000" w:themeColor="text1"/>
            </w:tcBorders>
          </w:tcPr>
          <w:p w14:paraId="2C606EFA" w14:textId="77777777" w:rsidR="00C913EE" w:rsidRDefault="008823A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Gas</w:t>
            </w:r>
          </w:p>
        </w:tc>
        <w:tc>
          <w:tcPr>
            <w:tcW w:w="1028" w:type="dxa"/>
            <w:tcBorders>
              <w:top w:val="single" w:sz="4" w:space="0" w:color="000000" w:themeColor="text1"/>
            </w:tcBorders>
          </w:tcPr>
          <w:p w14:paraId="6E1831B3" w14:textId="77777777" w:rsidR="00C913EE" w:rsidRDefault="00C91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</w:tcBorders>
          </w:tcPr>
          <w:p w14:paraId="54E11D2A" w14:textId="651AAC3A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</w:tbl>
    <w:p w14:paraId="31126E5D" w14:textId="77777777" w:rsidR="00C913EE" w:rsidRDefault="008823A4">
      <w:pPr>
        <w:tabs>
          <w:tab w:val="left" w:pos="903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</w:p>
    <w:p w14:paraId="068ECC5F" w14:textId="77777777" w:rsidR="00C913EE" w:rsidRDefault="008823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Sobre las especialidades técnicas</w:t>
      </w:r>
    </w:p>
    <w:p w14:paraId="2DE403A5" w14:textId="77777777" w:rsidR="00C913EE" w:rsidRDefault="00C91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45A28FE1" w14:textId="77777777" w:rsidR="00C913EE" w:rsidRDefault="008823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P8.</w:t>
      </w:r>
      <w:r>
        <w:rPr>
          <w:rFonts w:ascii="Arial" w:eastAsia="Arial" w:hAnsi="Arial" w:cs="Arial"/>
          <w:color w:val="000000"/>
        </w:rPr>
        <w:t xml:space="preserve"> ¿Cuáles son las especialidades técnicas que brinda la IE? </w:t>
      </w:r>
    </w:p>
    <w:p w14:paraId="62431CDC" w14:textId="77777777" w:rsidR="00C913EE" w:rsidRDefault="00C91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tbl>
      <w:tblPr>
        <w:tblStyle w:val="af4"/>
        <w:tblW w:w="852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2"/>
      </w:tblGrid>
      <w:tr w:rsidR="00C913EE" w14:paraId="004B75DE" w14:textId="77777777" w:rsidTr="2A06621A">
        <w:trPr>
          <w:trHeight w:val="417"/>
        </w:trPr>
        <w:tc>
          <w:tcPr>
            <w:tcW w:w="8522" w:type="dxa"/>
            <w:shd w:val="clear" w:color="auto" w:fill="D9D9D9" w:themeFill="background1" w:themeFillShade="D9"/>
          </w:tcPr>
          <w:p w14:paraId="336E0987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Nombre de la especialidad técnica</w:t>
            </w:r>
          </w:p>
        </w:tc>
      </w:tr>
      <w:tr w:rsidR="00C913EE" w14:paraId="49E398E2" w14:textId="77777777" w:rsidTr="2A06621A">
        <w:trPr>
          <w:trHeight w:val="392"/>
        </w:trPr>
        <w:tc>
          <w:tcPr>
            <w:tcW w:w="8522" w:type="dxa"/>
          </w:tcPr>
          <w:p w14:paraId="16287F21" w14:textId="03E100A9" w:rsidR="00C913EE" w:rsidRDefault="00C913EE" w:rsidP="2A06621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5BE93A62" w14:textId="77777777" w:rsidTr="2A06621A">
        <w:trPr>
          <w:trHeight w:val="417"/>
        </w:trPr>
        <w:tc>
          <w:tcPr>
            <w:tcW w:w="8522" w:type="dxa"/>
          </w:tcPr>
          <w:p w14:paraId="384BA73E" w14:textId="71AD954D" w:rsidR="00C913EE" w:rsidRDefault="00C913EE" w:rsidP="2A06621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Arial" w:eastAsia="Arial" w:hAnsi="Arial" w:cs="Arial"/>
              </w:rPr>
            </w:pPr>
          </w:p>
        </w:tc>
      </w:tr>
      <w:tr w:rsidR="00C913EE" w14:paraId="4F904CB7" w14:textId="77777777" w:rsidTr="2A06621A">
        <w:trPr>
          <w:trHeight w:val="392"/>
        </w:trPr>
        <w:tc>
          <w:tcPr>
            <w:tcW w:w="8522" w:type="dxa"/>
          </w:tcPr>
          <w:p w14:paraId="06971CD3" w14:textId="77777777" w:rsidR="00C913EE" w:rsidRDefault="00C913E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2A1F701D" w14:textId="77777777" w:rsidTr="2A06621A">
        <w:trPr>
          <w:trHeight w:val="417"/>
        </w:trPr>
        <w:tc>
          <w:tcPr>
            <w:tcW w:w="8522" w:type="dxa"/>
          </w:tcPr>
          <w:p w14:paraId="03EFCA41" w14:textId="77777777" w:rsidR="00C913EE" w:rsidRDefault="00C913E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5F96A722" w14:textId="77777777" w:rsidTr="2A06621A">
        <w:trPr>
          <w:trHeight w:val="392"/>
        </w:trPr>
        <w:tc>
          <w:tcPr>
            <w:tcW w:w="8522" w:type="dxa"/>
          </w:tcPr>
          <w:p w14:paraId="5B95CD12" w14:textId="77777777" w:rsidR="00C913EE" w:rsidRDefault="00C913E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5220BBB2" w14:textId="77777777" w:rsidTr="2A06621A">
        <w:trPr>
          <w:trHeight w:val="417"/>
        </w:trPr>
        <w:tc>
          <w:tcPr>
            <w:tcW w:w="8522" w:type="dxa"/>
          </w:tcPr>
          <w:p w14:paraId="13CB595B" w14:textId="77777777" w:rsidR="00C913EE" w:rsidRDefault="00C913E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6D9C8D39" w14:textId="77777777" w:rsidTr="2A06621A">
        <w:trPr>
          <w:trHeight w:val="392"/>
        </w:trPr>
        <w:tc>
          <w:tcPr>
            <w:tcW w:w="8522" w:type="dxa"/>
          </w:tcPr>
          <w:p w14:paraId="675E05EE" w14:textId="77777777" w:rsidR="00C913EE" w:rsidRDefault="00C913E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2FC17F8B" w14:textId="77777777" w:rsidTr="2A06621A">
        <w:trPr>
          <w:trHeight w:val="417"/>
        </w:trPr>
        <w:tc>
          <w:tcPr>
            <w:tcW w:w="8522" w:type="dxa"/>
          </w:tcPr>
          <w:p w14:paraId="0A4F7224" w14:textId="77777777" w:rsidR="00C913EE" w:rsidRDefault="00C913E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5AE48A43" w14:textId="77777777" w:rsidTr="2A06621A">
        <w:trPr>
          <w:trHeight w:val="392"/>
        </w:trPr>
        <w:tc>
          <w:tcPr>
            <w:tcW w:w="8522" w:type="dxa"/>
          </w:tcPr>
          <w:p w14:paraId="50F40DEB" w14:textId="77777777" w:rsidR="00C913EE" w:rsidRDefault="00C913E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77A52294" w14:textId="77777777" w:rsidTr="2A06621A">
        <w:trPr>
          <w:trHeight w:val="417"/>
        </w:trPr>
        <w:tc>
          <w:tcPr>
            <w:tcW w:w="8522" w:type="dxa"/>
          </w:tcPr>
          <w:p w14:paraId="007DCDA8" w14:textId="77777777" w:rsidR="00C913EE" w:rsidRDefault="00C913E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450EA2D7" w14:textId="77777777" w:rsidTr="2A06621A">
        <w:trPr>
          <w:trHeight w:val="392"/>
        </w:trPr>
        <w:tc>
          <w:tcPr>
            <w:tcW w:w="8522" w:type="dxa"/>
          </w:tcPr>
          <w:p w14:paraId="3DD355C9" w14:textId="77777777" w:rsidR="00C913EE" w:rsidRDefault="00C913E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1A81F0B1" w14:textId="77777777" w:rsidTr="2A06621A">
        <w:trPr>
          <w:trHeight w:val="417"/>
        </w:trPr>
        <w:tc>
          <w:tcPr>
            <w:tcW w:w="8522" w:type="dxa"/>
          </w:tcPr>
          <w:p w14:paraId="717AAFBA" w14:textId="77777777" w:rsidR="00C913EE" w:rsidRDefault="00C913E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56EE48EE" w14:textId="77777777" w:rsidTr="2A06621A">
        <w:trPr>
          <w:trHeight w:val="392"/>
        </w:trPr>
        <w:tc>
          <w:tcPr>
            <w:tcW w:w="8522" w:type="dxa"/>
          </w:tcPr>
          <w:p w14:paraId="2908EB2C" w14:textId="77777777" w:rsidR="00C913EE" w:rsidRDefault="00C913E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21FD38A" w14:textId="77777777" w:rsidR="00C913EE" w:rsidRDefault="00C91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1FE2DD96" w14:textId="77777777" w:rsidR="00C913EE" w:rsidRDefault="00C91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tbl>
      <w:tblPr>
        <w:tblStyle w:val="af5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3"/>
        <w:gridCol w:w="1411"/>
      </w:tblGrid>
      <w:tr w:rsidR="00C913EE" w14:paraId="08F671BB" w14:textId="77777777" w:rsidTr="2A06621A">
        <w:trPr>
          <w:trHeight w:val="502"/>
        </w:trPr>
        <w:tc>
          <w:tcPr>
            <w:tcW w:w="7083" w:type="dxa"/>
          </w:tcPr>
          <w:p w14:paraId="0586EECE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P8.1</w:t>
            </w:r>
            <w:r>
              <w:rPr>
                <w:rFonts w:ascii="Arial" w:eastAsia="Arial" w:hAnsi="Arial" w:cs="Arial"/>
                <w:color w:val="000000"/>
              </w:rPr>
              <w:t xml:space="preserve"> ¿Cuántos jefes de taller de especialidad técnica tiene la IE?</w:t>
            </w:r>
          </w:p>
        </w:tc>
        <w:tc>
          <w:tcPr>
            <w:tcW w:w="1411" w:type="dxa"/>
          </w:tcPr>
          <w:p w14:paraId="27357532" w14:textId="36330FE5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7F023C8" w14:textId="77777777" w:rsidR="00C913EE" w:rsidRDefault="00C91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5942AE33" w14:textId="77777777" w:rsidR="00C913EE" w:rsidRDefault="008823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P8.2</w:t>
      </w:r>
      <w:r>
        <w:rPr>
          <w:rFonts w:ascii="Arial" w:eastAsia="Arial" w:hAnsi="Arial" w:cs="Arial"/>
          <w:color w:val="000000"/>
        </w:rPr>
        <w:t xml:space="preserve"> ¿Qué especialidad técnica tiene a cargo el(los) jefe(s) de taller?</w:t>
      </w:r>
    </w:p>
    <w:p w14:paraId="4BDB5498" w14:textId="77777777" w:rsidR="00C913EE" w:rsidRDefault="00C91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tbl>
      <w:tblPr>
        <w:tblStyle w:val="af6"/>
        <w:tblW w:w="850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5673"/>
      </w:tblGrid>
      <w:tr w:rsidR="00C913EE" w14:paraId="5CA90726" w14:textId="77777777" w:rsidTr="2A06621A">
        <w:trPr>
          <w:trHeight w:val="536"/>
        </w:trPr>
        <w:tc>
          <w:tcPr>
            <w:tcW w:w="2834" w:type="dxa"/>
            <w:shd w:val="clear" w:color="auto" w:fill="D0CECE"/>
          </w:tcPr>
          <w:p w14:paraId="1CC7EF3E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Número de jefe de taller</w:t>
            </w:r>
          </w:p>
        </w:tc>
        <w:tc>
          <w:tcPr>
            <w:tcW w:w="5673" w:type="dxa"/>
            <w:shd w:val="clear" w:color="auto" w:fill="D0CECE"/>
          </w:tcPr>
          <w:p w14:paraId="292E77B2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Especialidad</w:t>
            </w:r>
          </w:p>
        </w:tc>
      </w:tr>
      <w:tr w:rsidR="00C913EE" w14:paraId="26FF9A93" w14:textId="77777777" w:rsidTr="2A06621A">
        <w:trPr>
          <w:trHeight w:val="468"/>
        </w:trPr>
        <w:tc>
          <w:tcPr>
            <w:tcW w:w="2834" w:type="dxa"/>
          </w:tcPr>
          <w:p w14:paraId="48DB9D09" w14:textId="77777777" w:rsidR="00C913EE" w:rsidRDefault="0088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Jefe de taller 1</w:t>
            </w:r>
          </w:p>
        </w:tc>
        <w:tc>
          <w:tcPr>
            <w:tcW w:w="5673" w:type="dxa"/>
          </w:tcPr>
          <w:p w14:paraId="2916C19D" w14:textId="65883A57" w:rsidR="00C913EE" w:rsidRDefault="00C913EE" w:rsidP="2A066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01EA569F" w14:textId="77777777" w:rsidTr="2A06621A">
        <w:trPr>
          <w:trHeight w:val="440"/>
        </w:trPr>
        <w:tc>
          <w:tcPr>
            <w:tcW w:w="2834" w:type="dxa"/>
          </w:tcPr>
          <w:p w14:paraId="316CCB3B" w14:textId="77777777" w:rsidR="00C913EE" w:rsidRDefault="008823A4">
            <w:r>
              <w:rPr>
                <w:rFonts w:ascii="Arial" w:eastAsia="Arial" w:hAnsi="Arial" w:cs="Arial"/>
              </w:rPr>
              <w:t>Jefe de taller 2</w:t>
            </w:r>
          </w:p>
        </w:tc>
        <w:tc>
          <w:tcPr>
            <w:tcW w:w="5673" w:type="dxa"/>
          </w:tcPr>
          <w:p w14:paraId="74869460" w14:textId="77777777" w:rsidR="00C913EE" w:rsidRDefault="00C91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0C9B9297" w14:textId="77777777" w:rsidTr="2A06621A">
        <w:trPr>
          <w:trHeight w:val="468"/>
        </w:trPr>
        <w:tc>
          <w:tcPr>
            <w:tcW w:w="2834" w:type="dxa"/>
          </w:tcPr>
          <w:p w14:paraId="7F9592AB" w14:textId="77777777" w:rsidR="00C913EE" w:rsidRDefault="008823A4">
            <w:r>
              <w:rPr>
                <w:rFonts w:ascii="Arial" w:eastAsia="Arial" w:hAnsi="Arial" w:cs="Arial"/>
              </w:rPr>
              <w:t>Jefe de taller 3</w:t>
            </w:r>
          </w:p>
        </w:tc>
        <w:tc>
          <w:tcPr>
            <w:tcW w:w="5673" w:type="dxa"/>
          </w:tcPr>
          <w:p w14:paraId="187F57B8" w14:textId="77777777" w:rsidR="00C913EE" w:rsidRDefault="00C91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4CA566D0" w14:textId="77777777" w:rsidTr="2A06621A">
        <w:trPr>
          <w:trHeight w:val="440"/>
        </w:trPr>
        <w:tc>
          <w:tcPr>
            <w:tcW w:w="2834" w:type="dxa"/>
          </w:tcPr>
          <w:p w14:paraId="04AF566B" w14:textId="77777777" w:rsidR="00C913EE" w:rsidRDefault="008823A4">
            <w:r>
              <w:rPr>
                <w:rFonts w:ascii="Arial" w:eastAsia="Arial" w:hAnsi="Arial" w:cs="Arial"/>
              </w:rPr>
              <w:t>Jefe de taller 4</w:t>
            </w:r>
          </w:p>
        </w:tc>
        <w:tc>
          <w:tcPr>
            <w:tcW w:w="5673" w:type="dxa"/>
          </w:tcPr>
          <w:p w14:paraId="54738AF4" w14:textId="77777777" w:rsidR="00C913EE" w:rsidRDefault="00C91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5C1D5DA8" w14:textId="77777777" w:rsidTr="2A06621A">
        <w:trPr>
          <w:trHeight w:val="468"/>
        </w:trPr>
        <w:tc>
          <w:tcPr>
            <w:tcW w:w="2834" w:type="dxa"/>
          </w:tcPr>
          <w:p w14:paraId="0897BD9C" w14:textId="77777777" w:rsidR="00C913EE" w:rsidRDefault="008823A4">
            <w:r>
              <w:rPr>
                <w:rFonts w:ascii="Arial" w:eastAsia="Arial" w:hAnsi="Arial" w:cs="Arial"/>
              </w:rPr>
              <w:t>Jefe de taller 5</w:t>
            </w:r>
          </w:p>
        </w:tc>
        <w:tc>
          <w:tcPr>
            <w:tcW w:w="5673" w:type="dxa"/>
          </w:tcPr>
          <w:p w14:paraId="46ABBD8F" w14:textId="77777777" w:rsidR="00C913EE" w:rsidRDefault="00C91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18422BB7" w14:textId="77777777" w:rsidTr="2A06621A">
        <w:trPr>
          <w:trHeight w:val="440"/>
        </w:trPr>
        <w:tc>
          <w:tcPr>
            <w:tcW w:w="2834" w:type="dxa"/>
          </w:tcPr>
          <w:p w14:paraId="789DBF70" w14:textId="77777777" w:rsidR="00C913EE" w:rsidRDefault="008823A4">
            <w:r>
              <w:rPr>
                <w:rFonts w:ascii="Arial" w:eastAsia="Arial" w:hAnsi="Arial" w:cs="Arial"/>
              </w:rPr>
              <w:lastRenderedPageBreak/>
              <w:t>Jefe de taller 6</w:t>
            </w:r>
          </w:p>
        </w:tc>
        <w:tc>
          <w:tcPr>
            <w:tcW w:w="5673" w:type="dxa"/>
          </w:tcPr>
          <w:p w14:paraId="06BBA33E" w14:textId="77777777" w:rsidR="00C913EE" w:rsidRDefault="00C91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7E233B00" w14:textId="77777777" w:rsidTr="2A06621A">
        <w:trPr>
          <w:trHeight w:val="468"/>
        </w:trPr>
        <w:tc>
          <w:tcPr>
            <w:tcW w:w="2834" w:type="dxa"/>
          </w:tcPr>
          <w:p w14:paraId="18055418" w14:textId="77777777" w:rsidR="00C913EE" w:rsidRDefault="008823A4">
            <w:r>
              <w:rPr>
                <w:rFonts w:ascii="Arial" w:eastAsia="Arial" w:hAnsi="Arial" w:cs="Arial"/>
              </w:rPr>
              <w:t>Jefe de taller 7</w:t>
            </w:r>
          </w:p>
        </w:tc>
        <w:tc>
          <w:tcPr>
            <w:tcW w:w="5673" w:type="dxa"/>
          </w:tcPr>
          <w:p w14:paraId="464FCBC1" w14:textId="77777777" w:rsidR="00C913EE" w:rsidRDefault="00C91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60D25DC7" w14:textId="77777777" w:rsidTr="2A06621A">
        <w:trPr>
          <w:trHeight w:val="440"/>
        </w:trPr>
        <w:tc>
          <w:tcPr>
            <w:tcW w:w="2834" w:type="dxa"/>
          </w:tcPr>
          <w:p w14:paraId="1F27CDAD" w14:textId="77777777" w:rsidR="00C913EE" w:rsidRDefault="008823A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Jefe de taller 8</w:t>
            </w:r>
          </w:p>
        </w:tc>
        <w:tc>
          <w:tcPr>
            <w:tcW w:w="5673" w:type="dxa"/>
          </w:tcPr>
          <w:p w14:paraId="5C8C6B09" w14:textId="77777777" w:rsidR="00C913EE" w:rsidRDefault="00C91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323237C2" w14:textId="77777777" w:rsidTr="2A06621A">
        <w:trPr>
          <w:trHeight w:val="468"/>
        </w:trPr>
        <w:tc>
          <w:tcPr>
            <w:tcW w:w="2834" w:type="dxa"/>
          </w:tcPr>
          <w:p w14:paraId="707DC06A" w14:textId="77777777" w:rsidR="00C913EE" w:rsidRDefault="008823A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Jefe de taller 9</w:t>
            </w:r>
          </w:p>
        </w:tc>
        <w:tc>
          <w:tcPr>
            <w:tcW w:w="5673" w:type="dxa"/>
          </w:tcPr>
          <w:p w14:paraId="3382A365" w14:textId="77777777" w:rsidR="00C913EE" w:rsidRDefault="00C91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1A7238F8" w14:textId="77777777" w:rsidTr="2A06621A">
        <w:trPr>
          <w:trHeight w:val="440"/>
        </w:trPr>
        <w:tc>
          <w:tcPr>
            <w:tcW w:w="2834" w:type="dxa"/>
          </w:tcPr>
          <w:p w14:paraId="52BA1246" w14:textId="77777777" w:rsidR="00C913EE" w:rsidRDefault="008823A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Jefe de taller 10</w:t>
            </w:r>
          </w:p>
        </w:tc>
        <w:tc>
          <w:tcPr>
            <w:tcW w:w="5673" w:type="dxa"/>
          </w:tcPr>
          <w:p w14:paraId="5C71F136" w14:textId="77777777" w:rsidR="00C913EE" w:rsidRDefault="00C91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6FA1B72D" w14:textId="77777777" w:rsidTr="2A06621A">
        <w:trPr>
          <w:trHeight w:val="468"/>
        </w:trPr>
        <w:tc>
          <w:tcPr>
            <w:tcW w:w="2834" w:type="dxa"/>
          </w:tcPr>
          <w:p w14:paraId="673EBD60" w14:textId="77777777" w:rsidR="00C913EE" w:rsidRDefault="008823A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Jefe de taller 11</w:t>
            </w:r>
          </w:p>
        </w:tc>
        <w:tc>
          <w:tcPr>
            <w:tcW w:w="5673" w:type="dxa"/>
          </w:tcPr>
          <w:p w14:paraId="62199465" w14:textId="77777777" w:rsidR="00C913EE" w:rsidRDefault="00C91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1D7DB9DC" w14:textId="77777777" w:rsidTr="2A06621A">
        <w:trPr>
          <w:trHeight w:val="468"/>
        </w:trPr>
        <w:tc>
          <w:tcPr>
            <w:tcW w:w="2834" w:type="dxa"/>
          </w:tcPr>
          <w:p w14:paraId="33FC3C56" w14:textId="77777777" w:rsidR="00C913EE" w:rsidRDefault="008823A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Jefe de taller 12</w:t>
            </w:r>
          </w:p>
        </w:tc>
        <w:tc>
          <w:tcPr>
            <w:tcW w:w="5673" w:type="dxa"/>
          </w:tcPr>
          <w:p w14:paraId="0DA123B1" w14:textId="77777777" w:rsidR="00C913EE" w:rsidRDefault="00C91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71FFD815" w14:textId="77777777" w:rsidTr="2A06621A">
        <w:trPr>
          <w:trHeight w:val="440"/>
        </w:trPr>
        <w:tc>
          <w:tcPr>
            <w:tcW w:w="2834" w:type="dxa"/>
          </w:tcPr>
          <w:p w14:paraId="2A990EF4" w14:textId="77777777" w:rsidR="00C913EE" w:rsidRDefault="008823A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Jefe de taller 13</w:t>
            </w:r>
          </w:p>
        </w:tc>
        <w:tc>
          <w:tcPr>
            <w:tcW w:w="5673" w:type="dxa"/>
          </w:tcPr>
          <w:p w14:paraId="4C4CEA3D" w14:textId="77777777" w:rsidR="00C913EE" w:rsidRDefault="00C91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6CD4F345" w14:textId="77777777" w:rsidTr="2A06621A">
        <w:trPr>
          <w:trHeight w:val="468"/>
        </w:trPr>
        <w:tc>
          <w:tcPr>
            <w:tcW w:w="2834" w:type="dxa"/>
          </w:tcPr>
          <w:p w14:paraId="76BE3F97" w14:textId="77777777" w:rsidR="00C913EE" w:rsidRDefault="008823A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Jefe de taller 14</w:t>
            </w:r>
          </w:p>
        </w:tc>
        <w:tc>
          <w:tcPr>
            <w:tcW w:w="5673" w:type="dxa"/>
          </w:tcPr>
          <w:p w14:paraId="50895670" w14:textId="77777777" w:rsidR="00C913EE" w:rsidRDefault="00C91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C913EE" w14:paraId="359E51B2" w14:textId="77777777" w:rsidTr="2A06621A">
        <w:trPr>
          <w:trHeight w:val="440"/>
        </w:trPr>
        <w:tc>
          <w:tcPr>
            <w:tcW w:w="2834" w:type="dxa"/>
          </w:tcPr>
          <w:p w14:paraId="44D87C54" w14:textId="77777777" w:rsidR="00C913EE" w:rsidRDefault="008823A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Jefe de taller 15</w:t>
            </w:r>
          </w:p>
        </w:tc>
        <w:tc>
          <w:tcPr>
            <w:tcW w:w="5673" w:type="dxa"/>
          </w:tcPr>
          <w:p w14:paraId="38C1F859" w14:textId="77777777" w:rsidR="00C913EE" w:rsidRDefault="00C91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C8FE7CE" w14:textId="77777777" w:rsidR="00C913EE" w:rsidRDefault="00C91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41004F19" w14:textId="77777777" w:rsidR="00C913EE" w:rsidRDefault="00C91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67C0C651" w14:textId="77777777" w:rsidR="00C913EE" w:rsidRDefault="00C91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308D56CC" w14:textId="77777777" w:rsidR="00C913EE" w:rsidRDefault="00C91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797E50C6" w14:textId="77777777" w:rsidR="00C913EE" w:rsidRDefault="00C91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7B04FA47" w14:textId="77777777" w:rsidR="00C913EE" w:rsidRDefault="00C91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568C698B" w14:textId="77777777" w:rsidR="00C913EE" w:rsidRDefault="00C91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70D3CCD3" w14:textId="77777777" w:rsidR="00C913EE" w:rsidRDefault="008823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>________________________________</w:t>
      </w:r>
    </w:p>
    <w:p w14:paraId="7C15739C" w14:textId="77777777" w:rsidR="00C913EE" w:rsidRDefault="008823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7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Firma</w:t>
      </w:r>
    </w:p>
    <w:p w14:paraId="77F88727" w14:textId="77777777" w:rsidR="00C913EE" w:rsidRDefault="008823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97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Nombre y apellidos de la persona que</w:t>
      </w:r>
    </w:p>
    <w:p w14:paraId="44C19001" w14:textId="77777777" w:rsidR="00C913EE" w:rsidRDefault="008823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97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consigna los datos: ______________</w:t>
      </w:r>
    </w:p>
    <w:p w14:paraId="4A2352F3" w14:textId="77777777" w:rsidR="00C913EE" w:rsidRDefault="008823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97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</w:t>
      </w:r>
    </w:p>
    <w:p w14:paraId="0A941E9B" w14:textId="77777777" w:rsidR="00C913EE" w:rsidRDefault="008823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97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DNI: ___________________________</w:t>
      </w:r>
    </w:p>
    <w:sectPr w:rsidR="00C913EE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39487" w14:textId="77777777" w:rsidR="008823A4" w:rsidRDefault="008823A4">
      <w:pPr>
        <w:spacing w:after="0" w:line="240" w:lineRule="auto"/>
      </w:pPr>
      <w:r>
        <w:separator/>
      </w:r>
    </w:p>
  </w:endnote>
  <w:endnote w:type="continuationSeparator" w:id="0">
    <w:p w14:paraId="6AA258D8" w14:textId="77777777" w:rsidR="008823A4" w:rsidRDefault="0088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BD3EC" w14:textId="77777777" w:rsidR="008823A4" w:rsidRDefault="008823A4">
      <w:pPr>
        <w:spacing w:after="0" w:line="240" w:lineRule="auto"/>
      </w:pPr>
      <w:r>
        <w:separator/>
      </w:r>
    </w:p>
  </w:footnote>
  <w:footnote w:type="continuationSeparator" w:id="0">
    <w:p w14:paraId="30DCCCAD" w14:textId="77777777" w:rsidR="008823A4" w:rsidRDefault="0088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14E6" w14:textId="77777777" w:rsidR="00C913EE" w:rsidRDefault="008302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D5EE7C" wp14:editId="672AF871">
          <wp:simplePos x="0" y="0"/>
          <wp:positionH relativeFrom="column">
            <wp:posOffset>-695325</wp:posOffset>
          </wp:positionH>
          <wp:positionV relativeFrom="paragraph">
            <wp:posOffset>-181610</wp:posOffset>
          </wp:positionV>
          <wp:extent cx="6602400" cy="619200"/>
          <wp:effectExtent l="0" t="0" r="8255" b="9525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02400" cy="6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F6F4D"/>
    <w:multiLevelType w:val="hybridMultilevel"/>
    <w:tmpl w:val="FDECE056"/>
    <w:lvl w:ilvl="0" w:tplc="F1A03A58">
      <w:start w:val="1"/>
      <w:numFmt w:val="decimal"/>
      <w:lvlText w:val="%1."/>
      <w:lvlJc w:val="left"/>
      <w:pPr>
        <w:ind w:left="454" w:hanging="360"/>
      </w:pPr>
    </w:lvl>
    <w:lvl w:ilvl="1" w:tplc="BB2AD33A">
      <w:start w:val="1"/>
      <w:numFmt w:val="lowerLetter"/>
      <w:lvlText w:val="%2."/>
      <w:lvlJc w:val="left"/>
      <w:pPr>
        <w:ind w:left="1174" w:hanging="360"/>
      </w:pPr>
    </w:lvl>
    <w:lvl w:ilvl="2" w:tplc="DE06331C">
      <w:start w:val="1"/>
      <w:numFmt w:val="lowerRoman"/>
      <w:lvlText w:val="%3."/>
      <w:lvlJc w:val="right"/>
      <w:pPr>
        <w:ind w:left="1894" w:hanging="180"/>
      </w:pPr>
    </w:lvl>
    <w:lvl w:ilvl="3" w:tplc="365AA276">
      <w:start w:val="1"/>
      <w:numFmt w:val="decimal"/>
      <w:lvlText w:val="%4."/>
      <w:lvlJc w:val="left"/>
      <w:pPr>
        <w:ind w:left="2614" w:hanging="360"/>
      </w:pPr>
    </w:lvl>
    <w:lvl w:ilvl="4" w:tplc="F2647C7A">
      <w:start w:val="1"/>
      <w:numFmt w:val="lowerLetter"/>
      <w:lvlText w:val="%5."/>
      <w:lvlJc w:val="left"/>
      <w:pPr>
        <w:ind w:left="3334" w:hanging="360"/>
      </w:pPr>
    </w:lvl>
    <w:lvl w:ilvl="5" w:tplc="C032DF06">
      <w:start w:val="1"/>
      <w:numFmt w:val="lowerRoman"/>
      <w:lvlText w:val="%6."/>
      <w:lvlJc w:val="right"/>
      <w:pPr>
        <w:ind w:left="4054" w:hanging="180"/>
      </w:pPr>
    </w:lvl>
    <w:lvl w:ilvl="6" w:tplc="A094D87E">
      <w:start w:val="1"/>
      <w:numFmt w:val="decimal"/>
      <w:lvlText w:val="%7."/>
      <w:lvlJc w:val="left"/>
      <w:pPr>
        <w:ind w:left="4774" w:hanging="360"/>
      </w:pPr>
    </w:lvl>
    <w:lvl w:ilvl="7" w:tplc="1520C02E">
      <w:start w:val="1"/>
      <w:numFmt w:val="lowerLetter"/>
      <w:lvlText w:val="%8."/>
      <w:lvlJc w:val="left"/>
      <w:pPr>
        <w:ind w:left="5494" w:hanging="360"/>
      </w:pPr>
    </w:lvl>
    <w:lvl w:ilvl="8" w:tplc="60FE7A26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3233037D"/>
    <w:multiLevelType w:val="multilevel"/>
    <w:tmpl w:val="E4F07C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5649D"/>
    <w:multiLevelType w:val="multilevel"/>
    <w:tmpl w:val="6E2E672E"/>
    <w:lvl w:ilvl="0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20732"/>
    <w:multiLevelType w:val="multilevel"/>
    <w:tmpl w:val="6784D1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6266E"/>
    <w:multiLevelType w:val="multilevel"/>
    <w:tmpl w:val="059808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21ED0"/>
    <w:multiLevelType w:val="multilevel"/>
    <w:tmpl w:val="AA98F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0616000">
    <w:abstractNumId w:val="0"/>
  </w:num>
  <w:num w:numId="2" w16cid:durableId="1265574396">
    <w:abstractNumId w:val="2"/>
  </w:num>
  <w:num w:numId="3" w16cid:durableId="1596132079">
    <w:abstractNumId w:val="3"/>
  </w:num>
  <w:num w:numId="4" w16cid:durableId="968390400">
    <w:abstractNumId w:val="4"/>
  </w:num>
  <w:num w:numId="5" w16cid:durableId="1190219737">
    <w:abstractNumId w:val="5"/>
  </w:num>
  <w:num w:numId="6" w16cid:durableId="1263029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3EE"/>
    <w:rsid w:val="002D578B"/>
    <w:rsid w:val="008302DE"/>
    <w:rsid w:val="008823A4"/>
    <w:rsid w:val="00C913EE"/>
    <w:rsid w:val="00D24011"/>
    <w:rsid w:val="2A06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A86FEC"/>
  <w15:docId w15:val="{DA3BE3DB-9545-4768-8FCB-CA622783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9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302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02DE"/>
  </w:style>
  <w:style w:type="paragraph" w:styleId="Piedepgina">
    <w:name w:val="footer"/>
    <w:basedOn w:val="Normal"/>
    <w:link w:val="PiedepginaCar"/>
    <w:uiPriority w:val="99"/>
    <w:unhideWhenUsed/>
    <w:rsid w:val="008302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02DE"/>
  </w:style>
  <w:style w:type="paragraph" w:styleId="Prrafodelista">
    <w:name w:val="List Paragraph"/>
    <w:basedOn w:val="Normal"/>
    <w:uiPriority w:val="34"/>
    <w:qFormat/>
    <w:rsid w:val="2A066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VM2K1SmEVdsj/NhPUrkv5pz71w==">CgMxLjAyCGguZ2pkZ3hzMgloLjMwajB6bGw4AHIhMTUxbzFId3FpaHl5Ym45MHVzMVB5WV8wc2NZV3BfRTRR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415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</dc:creator>
  <cp:lastModifiedBy>Yuliana Martina  Espinoza Flores</cp:lastModifiedBy>
  <cp:revision>2</cp:revision>
  <dcterms:created xsi:type="dcterms:W3CDTF">2025-03-11T03:44:00Z</dcterms:created>
  <dcterms:modified xsi:type="dcterms:W3CDTF">2025-03-11T03:44:00Z</dcterms:modified>
</cp:coreProperties>
</file>