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EBD4A" w14:textId="77777777" w:rsidR="006912A1" w:rsidRDefault="009C5B87">
      <w:pPr>
        <w:pStyle w:val="Ttulo"/>
      </w:pPr>
      <w:r>
        <w:rPr>
          <w:color w:val="FF0000"/>
        </w:rPr>
        <w:t>COMUNICADO</w:t>
      </w:r>
    </w:p>
    <w:p w14:paraId="00306A26" w14:textId="6349C9B1" w:rsidR="006912A1" w:rsidRDefault="00104217">
      <w:pPr>
        <w:spacing w:line="456" w:lineRule="exact"/>
        <w:ind w:left="5061" w:right="4553"/>
        <w:jc w:val="center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9D2EF2F" wp14:editId="3C3BF599">
                <wp:simplePos x="0" y="0"/>
                <wp:positionH relativeFrom="page">
                  <wp:posOffset>3983990</wp:posOffset>
                </wp:positionH>
                <wp:positionV relativeFrom="paragraph">
                  <wp:posOffset>140335</wp:posOffset>
                </wp:positionV>
                <wp:extent cx="643890" cy="0"/>
                <wp:effectExtent l="0" t="0" r="0" b="0"/>
                <wp:wrapNone/>
                <wp:docPr id="184444072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36FC8BB4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7pt,11.05pt" to="364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" strokecolor="red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C2EA2C8" wp14:editId="71FB67F3">
                <wp:simplePos x="0" y="0"/>
                <wp:positionH relativeFrom="page">
                  <wp:posOffset>5727065</wp:posOffset>
                </wp:positionH>
                <wp:positionV relativeFrom="paragraph">
                  <wp:posOffset>136525</wp:posOffset>
                </wp:positionV>
                <wp:extent cx="643890" cy="0"/>
                <wp:effectExtent l="0" t="0" r="0" b="0"/>
                <wp:wrapNone/>
                <wp:docPr id="9700270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9313B09" id="Line 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.95pt,10.75pt" to="501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" strokecolor="red" strokeweight=".5pt">
                <w10:wrap anchorx="page"/>
              </v:line>
            </w:pict>
          </mc:Fallback>
        </mc:AlternateContent>
      </w:r>
      <w:r>
        <w:rPr>
          <w:b/>
          <w:color w:val="FF0000"/>
          <w:sz w:val="40"/>
        </w:rPr>
        <w:t>UGEL 02</w:t>
      </w:r>
    </w:p>
    <w:p w14:paraId="5471AA1F" w14:textId="77777777" w:rsidR="00B811DD" w:rsidRDefault="00B811DD" w:rsidP="00260D92">
      <w:pPr>
        <w:pStyle w:val="Sinespaciado"/>
        <w:ind w:left="993" w:right="1230"/>
        <w:jc w:val="both"/>
        <w:rPr>
          <w:rFonts w:ascii="Arial" w:hAnsi="Arial" w:cs="Arial"/>
          <w:b/>
          <w:sz w:val="32"/>
          <w:szCs w:val="32"/>
        </w:rPr>
      </w:pPr>
    </w:p>
    <w:p w14:paraId="22D92B8F" w14:textId="4D353F44" w:rsidR="006912A1" w:rsidRPr="00B811DD" w:rsidRDefault="00260D92" w:rsidP="00076ED3">
      <w:pPr>
        <w:pStyle w:val="Sinespaciado"/>
        <w:ind w:left="993" w:right="1230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B811DD">
        <w:rPr>
          <w:rFonts w:ascii="Arial" w:hAnsi="Arial" w:cs="Arial"/>
          <w:b/>
          <w:sz w:val="32"/>
          <w:szCs w:val="32"/>
        </w:rPr>
        <w:t>O</w:t>
      </w:r>
      <w:r w:rsidR="00B811DD" w:rsidRPr="00B811DD">
        <w:rPr>
          <w:rFonts w:ascii="Arial" w:hAnsi="Arial" w:cs="Arial"/>
          <w:b/>
          <w:sz w:val="32"/>
          <w:szCs w:val="32"/>
        </w:rPr>
        <w:t>ficio</w:t>
      </w:r>
      <w:r w:rsidRPr="00B811DD">
        <w:rPr>
          <w:rFonts w:ascii="Arial" w:hAnsi="Arial" w:cs="Arial"/>
          <w:b/>
          <w:sz w:val="32"/>
          <w:szCs w:val="32"/>
        </w:rPr>
        <w:t xml:space="preserve"> M</w:t>
      </w:r>
      <w:r w:rsidR="00B811DD" w:rsidRPr="00B811DD">
        <w:rPr>
          <w:rFonts w:ascii="Arial" w:hAnsi="Arial" w:cs="Arial"/>
          <w:b/>
          <w:sz w:val="32"/>
          <w:szCs w:val="32"/>
        </w:rPr>
        <w:t xml:space="preserve">últiple </w:t>
      </w:r>
      <w:proofErr w:type="spellStart"/>
      <w:r w:rsidRPr="00B811DD">
        <w:rPr>
          <w:rFonts w:ascii="Arial" w:hAnsi="Arial" w:cs="Arial"/>
          <w:b/>
          <w:sz w:val="32"/>
          <w:szCs w:val="32"/>
        </w:rPr>
        <w:t>N.°</w:t>
      </w:r>
      <w:proofErr w:type="spellEnd"/>
      <w:r w:rsidRPr="00B811DD">
        <w:rPr>
          <w:rFonts w:ascii="Arial" w:hAnsi="Arial" w:cs="Arial"/>
          <w:b/>
          <w:sz w:val="32"/>
          <w:szCs w:val="32"/>
        </w:rPr>
        <w:t xml:space="preserve"> 008 -2024-MINEDU/VMGI-DRELM-UGEL.02-AGEBRE:</w:t>
      </w:r>
      <w:r w:rsidRPr="00B811DD">
        <w:rPr>
          <w:rFonts w:ascii="Arial" w:hAnsi="Arial" w:cs="Arial"/>
          <w:sz w:val="32"/>
          <w:szCs w:val="32"/>
        </w:rPr>
        <w:t xml:space="preserve"> Invitación para participar en VI Concurso Nacional de Proyectos de Innovación Educativa 2024- VI CNPIE 2024</w:t>
      </w:r>
    </w:p>
    <w:p w14:paraId="2B2A1F3A" w14:textId="7F674A10" w:rsidR="00260D92" w:rsidRPr="00B811DD" w:rsidRDefault="00260D92" w:rsidP="00076ED3">
      <w:pPr>
        <w:pStyle w:val="Textoindependiente"/>
        <w:spacing w:before="157"/>
        <w:ind w:left="976" w:right="694"/>
        <w:jc w:val="both"/>
        <w:rPr>
          <w:rFonts w:ascii="Arial" w:hAnsi="Arial" w:cs="Arial"/>
          <w:sz w:val="32"/>
          <w:szCs w:val="32"/>
        </w:rPr>
      </w:pPr>
      <w:r w:rsidRPr="00B811DD">
        <w:rPr>
          <w:rFonts w:ascii="Arial" w:hAnsi="Arial" w:cs="Arial"/>
          <w:sz w:val="32"/>
          <w:szCs w:val="32"/>
        </w:rPr>
        <w:t xml:space="preserve">Se comparte el enlace de la plataforma de FONDEP para su inscripción  </w:t>
      </w:r>
      <w:hyperlink r:id="rId5" w:history="1">
        <w:r w:rsidRPr="00B811DD">
          <w:rPr>
            <w:rStyle w:val="Hipervnculo"/>
            <w:rFonts w:ascii="Arial" w:hAnsi="Arial" w:cs="Arial"/>
            <w:sz w:val="32"/>
            <w:szCs w:val="32"/>
          </w:rPr>
          <w:t>https://www.fondep.gob.pe/red2/cnpie2024</w:t>
        </w:r>
      </w:hyperlink>
      <w:r w:rsidRPr="00B811DD">
        <w:rPr>
          <w:rFonts w:ascii="Arial" w:hAnsi="Arial" w:cs="Arial"/>
          <w:sz w:val="32"/>
          <w:szCs w:val="32"/>
        </w:rPr>
        <w:t xml:space="preserve"> y el PADLET UGEL 02 </w:t>
      </w:r>
      <w:hyperlink r:id="rId6" w:history="1">
        <w:r w:rsidRPr="00B811DD">
          <w:rPr>
            <w:rStyle w:val="Hipervnculo"/>
            <w:rFonts w:ascii="Arial" w:hAnsi="Arial" w:cs="Arial"/>
            <w:sz w:val="32"/>
            <w:szCs w:val="32"/>
          </w:rPr>
          <w:t>https://padlet.com/elizabethhuaripaucar/vi-cnpie-2024-ugel-02-3kjnjo7448m4utqe</w:t>
        </w:r>
      </w:hyperlink>
      <w:r w:rsidRPr="00B811DD">
        <w:rPr>
          <w:rFonts w:ascii="Arial" w:hAnsi="Arial" w:cs="Arial"/>
          <w:sz w:val="32"/>
          <w:szCs w:val="32"/>
        </w:rPr>
        <w:t xml:space="preserve"> donde encontrará información actualizada para su inscripción al VI CNPIE 2024 que cierra el 31 de marzo.</w:t>
      </w:r>
    </w:p>
    <w:p w14:paraId="3C7CC0B9" w14:textId="6993F754" w:rsidR="006912A1" w:rsidRPr="00B811DD" w:rsidRDefault="006912A1">
      <w:pPr>
        <w:pStyle w:val="Textoindependiente"/>
        <w:spacing w:before="8"/>
        <w:rPr>
          <w:rFonts w:ascii="Arial" w:hAnsi="Arial" w:cs="Arial"/>
          <w:sz w:val="32"/>
          <w:szCs w:val="32"/>
        </w:rPr>
      </w:pPr>
    </w:p>
    <w:p w14:paraId="4A8DA9D9" w14:textId="2B20227A" w:rsidR="006912A1" w:rsidRDefault="006912A1">
      <w:pPr>
        <w:pStyle w:val="Textoindependiente"/>
        <w:spacing w:before="8"/>
        <w:rPr>
          <w:sz w:val="33"/>
        </w:rPr>
      </w:pPr>
    </w:p>
    <w:p w14:paraId="360834F2" w14:textId="67EEEF25" w:rsidR="00626C0B" w:rsidRDefault="00B90746">
      <w:pPr>
        <w:pStyle w:val="Textoindependiente"/>
        <w:ind w:left="976"/>
      </w:pPr>
      <w:r>
        <w:rPr>
          <w:noProof/>
        </w:rPr>
        <w:drawing>
          <wp:anchor distT="0" distB="0" distL="114300" distR="114300" simplePos="0" relativeHeight="487540224" behindDoc="1" locked="0" layoutInCell="1" allowOverlap="1" wp14:anchorId="64C28389" wp14:editId="5459464B">
            <wp:simplePos x="0" y="0"/>
            <wp:positionH relativeFrom="margin">
              <wp:align>center</wp:align>
            </wp:positionH>
            <wp:positionV relativeFrom="paragraph">
              <wp:posOffset>169545</wp:posOffset>
            </wp:positionV>
            <wp:extent cx="2143125" cy="9048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5ACDF5" w14:textId="68BE4F23" w:rsidR="0016500D" w:rsidRDefault="0016500D" w:rsidP="003E306F">
      <w:pPr>
        <w:pStyle w:val="Textoindependiente"/>
        <w:spacing w:before="3" w:line="322" w:lineRule="exact"/>
        <w:ind w:right="5037"/>
      </w:pPr>
    </w:p>
    <w:p w14:paraId="32023871" w14:textId="77777777" w:rsidR="00626C0B" w:rsidRPr="00B811DD" w:rsidRDefault="00626C0B">
      <w:pPr>
        <w:pStyle w:val="Textoindependiente"/>
        <w:spacing w:before="3" w:line="322" w:lineRule="exact"/>
        <w:ind w:left="4913" w:right="5037"/>
        <w:jc w:val="center"/>
        <w:rPr>
          <w:sz w:val="32"/>
          <w:szCs w:val="32"/>
        </w:rPr>
      </w:pPr>
    </w:p>
    <w:p w14:paraId="2120BD85" w14:textId="1232BD1C" w:rsidR="006912A1" w:rsidRPr="00B811DD" w:rsidRDefault="009C5B87">
      <w:pPr>
        <w:ind w:left="9747"/>
        <w:rPr>
          <w:rFonts w:ascii="Arial"/>
          <w:b/>
          <w:sz w:val="32"/>
          <w:szCs w:val="32"/>
        </w:rPr>
      </w:pPr>
      <w:r w:rsidRPr="00B811DD">
        <w:rPr>
          <w:rFonts w:ascii="Arial"/>
          <w:b/>
          <w:sz w:val="32"/>
          <w:szCs w:val="32"/>
        </w:rPr>
        <w:t>SMP,</w:t>
      </w:r>
      <w:r w:rsidRPr="00B811DD">
        <w:rPr>
          <w:rFonts w:ascii="Arial"/>
          <w:b/>
          <w:spacing w:val="-3"/>
          <w:sz w:val="32"/>
          <w:szCs w:val="32"/>
        </w:rPr>
        <w:t xml:space="preserve"> </w:t>
      </w:r>
      <w:r w:rsidR="00260D92" w:rsidRPr="00B811DD">
        <w:rPr>
          <w:rFonts w:ascii="Arial"/>
          <w:b/>
          <w:sz w:val="32"/>
          <w:szCs w:val="32"/>
        </w:rPr>
        <w:t>14</w:t>
      </w:r>
      <w:r w:rsidR="003E306F" w:rsidRPr="00B811DD">
        <w:rPr>
          <w:rFonts w:ascii="Arial"/>
          <w:b/>
          <w:sz w:val="32"/>
          <w:szCs w:val="32"/>
        </w:rPr>
        <w:t xml:space="preserve"> de febrero</w:t>
      </w:r>
      <w:r w:rsidRPr="00B811DD">
        <w:rPr>
          <w:rFonts w:ascii="Arial"/>
          <w:b/>
          <w:spacing w:val="-4"/>
          <w:sz w:val="32"/>
          <w:szCs w:val="32"/>
        </w:rPr>
        <w:t xml:space="preserve"> </w:t>
      </w:r>
      <w:r w:rsidRPr="00B811DD">
        <w:rPr>
          <w:rFonts w:ascii="Arial"/>
          <w:b/>
          <w:sz w:val="32"/>
          <w:szCs w:val="32"/>
        </w:rPr>
        <w:t>de 202</w:t>
      </w:r>
      <w:r w:rsidR="003E306F" w:rsidRPr="00B811DD">
        <w:rPr>
          <w:rFonts w:ascii="Arial"/>
          <w:b/>
          <w:sz w:val="32"/>
          <w:szCs w:val="32"/>
        </w:rPr>
        <w:t>4</w:t>
      </w:r>
    </w:p>
    <w:p w14:paraId="00135F7A" w14:textId="77777777" w:rsidR="006912A1" w:rsidRPr="00B811DD" w:rsidRDefault="006912A1">
      <w:pPr>
        <w:pStyle w:val="Textoindependiente"/>
        <w:rPr>
          <w:rFonts w:ascii="Arial"/>
          <w:b/>
          <w:sz w:val="32"/>
          <w:szCs w:val="32"/>
        </w:rPr>
      </w:pPr>
    </w:p>
    <w:p w14:paraId="2093CF30" w14:textId="77777777" w:rsidR="006912A1" w:rsidRDefault="006912A1">
      <w:pPr>
        <w:pStyle w:val="Textoindependiente"/>
        <w:rPr>
          <w:rFonts w:ascii="Arial"/>
          <w:b/>
          <w:sz w:val="20"/>
        </w:rPr>
      </w:pPr>
    </w:p>
    <w:p w14:paraId="61801DAE" w14:textId="1B6D6FF7" w:rsidR="006912A1" w:rsidRDefault="009C5B87">
      <w:pPr>
        <w:pStyle w:val="Textoindependiente"/>
        <w:rPr>
          <w:rFonts w:ascii="Arial"/>
          <w:b/>
          <w:sz w:val="15"/>
        </w:rPr>
      </w:pPr>
      <w:r>
        <w:rPr>
          <w:noProof/>
        </w:rPr>
        <w:drawing>
          <wp:anchor distT="0" distB="0" distL="0" distR="0" simplePos="0" relativeHeight="487538176" behindDoc="0" locked="0" layoutInCell="1" allowOverlap="1" wp14:anchorId="2E9349FE" wp14:editId="638A5CAE">
            <wp:simplePos x="0" y="0"/>
            <wp:positionH relativeFrom="page">
              <wp:posOffset>352447</wp:posOffset>
            </wp:positionH>
            <wp:positionV relativeFrom="paragraph">
              <wp:posOffset>134415</wp:posOffset>
            </wp:positionV>
            <wp:extent cx="9394345" cy="6734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4345" cy="67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F93BA" w14:textId="447B6670" w:rsidR="006912A1" w:rsidRDefault="0016500D">
      <w:pPr>
        <w:pStyle w:val="Textoindependiente"/>
        <w:spacing w:before="3"/>
        <w:rPr>
          <w:rFonts w:ascii="Arial"/>
          <w:b/>
          <w:sz w:val="6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487539200" behindDoc="0" locked="0" layoutInCell="1" allowOverlap="1" wp14:anchorId="4E125D05" wp14:editId="36A10930">
            <wp:simplePos x="0" y="0"/>
            <wp:positionH relativeFrom="margin">
              <wp:align>center</wp:align>
            </wp:positionH>
            <wp:positionV relativeFrom="paragraph">
              <wp:posOffset>186055</wp:posOffset>
            </wp:positionV>
            <wp:extent cx="3328670" cy="485775"/>
            <wp:effectExtent l="0" t="0" r="5080" b="952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7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12A1" w:rsidSect="00260D92">
      <w:type w:val="continuous"/>
      <w:pgSz w:w="15840" w:h="12240" w:orient="landscape"/>
      <w:pgMar w:top="780" w:right="1098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00D27"/>
    <w:multiLevelType w:val="hybridMultilevel"/>
    <w:tmpl w:val="8A8812FA"/>
    <w:lvl w:ilvl="0" w:tplc="E9367F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2A1"/>
    <w:rsid w:val="00076ED3"/>
    <w:rsid w:val="00104217"/>
    <w:rsid w:val="00105D17"/>
    <w:rsid w:val="0016500D"/>
    <w:rsid w:val="00260D92"/>
    <w:rsid w:val="003E306F"/>
    <w:rsid w:val="004D64EC"/>
    <w:rsid w:val="00580789"/>
    <w:rsid w:val="00626C0B"/>
    <w:rsid w:val="006912A1"/>
    <w:rsid w:val="006B0412"/>
    <w:rsid w:val="0073143A"/>
    <w:rsid w:val="009C5B87"/>
    <w:rsid w:val="00B811DD"/>
    <w:rsid w:val="00B9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19AA6"/>
  <w15:docId w15:val="{222645F3-C264-4646-8F0B-305B8873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8"/>
      <w:szCs w:val="28"/>
    </w:rPr>
  </w:style>
  <w:style w:type="paragraph" w:styleId="Ttulo">
    <w:name w:val="Title"/>
    <w:basedOn w:val="Normal"/>
    <w:uiPriority w:val="10"/>
    <w:qFormat/>
    <w:pPr>
      <w:spacing w:line="775" w:lineRule="exact"/>
      <w:ind w:left="5061" w:right="4588"/>
      <w:jc w:val="center"/>
    </w:pPr>
    <w:rPr>
      <w:b/>
      <w:bCs/>
      <w:sz w:val="72"/>
      <w:szCs w:val="72"/>
    </w:rPr>
  </w:style>
  <w:style w:type="paragraph" w:styleId="Prrafodelista">
    <w:name w:val="List Paragraph"/>
    <w:aliases w:val="Fundamentacion,Lista vistosa - Énfasis 11,Bulleted List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9"/>
      <w:jc w:val="center"/>
    </w:pPr>
  </w:style>
  <w:style w:type="character" w:customStyle="1" w:styleId="PrrafodelistaCar">
    <w:name w:val="Párrafo de lista Car"/>
    <w:aliases w:val="Fundamentacion Car,Lista vistosa - Énfasis 11 Car,Bulleted List Car"/>
    <w:link w:val="Prrafodelista"/>
    <w:uiPriority w:val="34"/>
    <w:locked/>
    <w:rsid w:val="003E306F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3E306F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260D92"/>
    <w:pPr>
      <w:widowControl/>
      <w:autoSpaceDE/>
      <w:autoSpaceDN/>
    </w:pPr>
    <w:rPr>
      <w:lang w:val="es-PE"/>
    </w:rPr>
  </w:style>
  <w:style w:type="character" w:customStyle="1" w:styleId="SinespaciadoCar">
    <w:name w:val="Sin espaciado Car"/>
    <w:link w:val="Sinespaciado"/>
    <w:uiPriority w:val="1"/>
    <w:qFormat/>
    <w:rsid w:val="00260D92"/>
    <w:rPr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260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dlet.com/elizabethhuaripaucar/vi-cnpie-2024-ugel-02-3kjnjo7448m4utq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ondep.gob.pe/red2/cnpie202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Elena Sobero Ccaira</cp:lastModifiedBy>
  <cp:revision>2</cp:revision>
  <cp:lastPrinted>2024-02-14T17:14:00Z</cp:lastPrinted>
  <dcterms:created xsi:type="dcterms:W3CDTF">2024-02-15T00:59:00Z</dcterms:created>
  <dcterms:modified xsi:type="dcterms:W3CDTF">2024-02-15T00:59:00Z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</Properties>
</file>