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C89" w:rsidRDefault="00DD42E1">
      <w:hyperlink r:id="rId4" w:history="1">
        <w:r w:rsidRPr="00BD0F46">
          <w:rPr>
            <w:rStyle w:val="Hipervnculo"/>
            <w:rFonts w:ascii="Arial" w:hAnsi="Arial" w:cs="Arial"/>
            <w:sz w:val="18"/>
            <w:szCs w:val="18"/>
            <w:lang w:val="es-ES"/>
          </w:rPr>
          <w:t>https://forms.gle/Uze5qGMTv5x4J9x8A</w:t>
        </w:r>
      </w:hyperlink>
      <w:bookmarkStart w:id="0" w:name="_GoBack"/>
      <w:bookmarkEnd w:id="0"/>
    </w:p>
    <w:sectPr w:rsidR="00326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E1"/>
    <w:rsid w:val="00326C89"/>
    <w:rsid w:val="00DD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14F8D-E897-493C-9F42-24790164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4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Uze5qGMTv5x4J9x8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Lucana Muñoz Lorena</dc:creator>
  <cp:keywords/>
  <dc:description/>
  <cp:lastModifiedBy>Lucana Muñoz Lorena</cp:lastModifiedBy>
  <cp:revision>1</cp:revision>
  <dcterms:created xsi:type="dcterms:W3CDTF">2023-02-23T21:33:00Z</dcterms:created>
  <dcterms:modified xsi:type="dcterms:W3CDTF">2023-02-23T21:34:00Z</dcterms:modified>
</cp:coreProperties>
</file>