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7810" w14:textId="12BC643C" w:rsidR="009552D9" w:rsidRDefault="00DC4C7D">
      <w:pPr>
        <w:rPr>
          <w:lang w:val="es-ES"/>
        </w:rPr>
      </w:pPr>
      <w:r>
        <w:rPr>
          <w:lang w:val="es-ES"/>
        </w:rPr>
        <w:t xml:space="preserve">ANEXO: </w:t>
      </w:r>
    </w:p>
    <w:p w14:paraId="605E17B4" w14:textId="14C0404A" w:rsidR="00DC4C7D" w:rsidRDefault="00DC4C7D">
      <w:pPr>
        <w:rPr>
          <w:lang w:val="es-ES"/>
        </w:rPr>
      </w:pPr>
    </w:p>
    <w:p w14:paraId="2E6F1FF0" w14:textId="782917D8" w:rsidR="00DC4C7D" w:rsidRDefault="00DC4C7D">
      <w:pPr>
        <w:rPr>
          <w:lang w:val="es-ES"/>
        </w:rPr>
      </w:pPr>
    </w:p>
    <w:p w14:paraId="5B84BB9E" w14:textId="77777777" w:rsidR="00DC4C7D" w:rsidRDefault="00DC4C7D">
      <w:pPr>
        <w:rPr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788"/>
        <w:gridCol w:w="2775"/>
        <w:gridCol w:w="2931"/>
      </w:tblGrid>
      <w:tr w:rsidR="00DC4C7D" w:rsidRPr="00DC4C7D" w14:paraId="153713EB" w14:textId="77777777" w:rsidTr="005819E8">
        <w:tc>
          <w:tcPr>
            <w:tcW w:w="3020" w:type="dxa"/>
          </w:tcPr>
          <w:p w14:paraId="349F2D20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C4C7D">
              <w:rPr>
                <w:rFonts w:ascii="Arial" w:eastAsia="Calibri" w:hAnsi="Arial" w:cs="Arial"/>
                <w:b/>
                <w:bCs/>
              </w:rPr>
              <w:t>FECHA</w:t>
            </w:r>
          </w:p>
        </w:tc>
        <w:tc>
          <w:tcPr>
            <w:tcW w:w="3020" w:type="dxa"/>
          </w:tcPr>
          <w:p w14:paraId="5992F732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C4C7D">
              <w:rPr>
                <w:rFonts w:ascii="Arial" w:eastAsia="Calibri" w:hAnsi="Arial" w:cs="Arial"/>
                <w:b/>
                <w:bCs/>
              </w:rPr>
              <w:t>HORA</w:t>
            </w:r>
          </w:p>
        </w:tc>
        <w:tc>
          <w:tcPr>
            <w:tcW w:w="3020" w:type="dxa"/>
          </w:tcPr>
          <w:p w14:paraId="76221972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DC4C7D">
              <w:rPr>
                <w:rFonts w:ascii="Arial" w:eastAsia="Calibri" w:hAnsi="Arial" w:cs="Arial"/>
                <w:b/>
                <w:bCs/>
              </w:rPr>
              <w:t>LINK DE ACCESO</w:t>
            </w:r>
          </w:p>
        </w:tc>
      </w:tr>
      <w:tr w:rsidR="00DC4C7D" w:rsidRPr="00DC4C7D" w14:paraId="56ECFEB1" w14:textId="77777777" w:rsidTr="005819E8">
        <w:tc>
          <w:tcPr>
            <w:tcW w:w="3020" w:type="dxa"/>
          </w:tcPr>
          <w:p w14:paraId="7D03C841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</w:rPr>
            </w:pPr>
          </w:p>
          <w:p w14:paraId="1526540F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</w:rPr>
            </w:pPr>
            <w:r w:rsidRPr="00DC4C7D">
              <w:rPr>
                <w:rFonts w:ascii="Arial" w:eastAsia="Calibri" w:hAnsi="Arial" w:cs="Arial"/>
              </w:rPr>
              <w:t>27 de junio</w:t>
            </w:r>
          </w:p>
        </w:tc>
        <w:tc>
          <w:tcPr>
            <w:tcW w:w="3020" w:type="dxa"/>
          </w:tcPr>
          <w:p w14:paraId="7A739365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</w:rPr>
            </w:pPr>
          </w:p>
          <w:p w14:paraId="3EEA82A0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</w:rPr>
            </w:pPr>
            <w:r w:rsidRPr="00DC4C7D">
              <w:rPr>
                <w:rFonts w:ascii="Arial" w:eastAsia="Calibri" w:hAnsi="Arial" w:cs="Arial"/>
              </w:rPr>
              <w:t>2:30 pm</w:t>
            </w:r>
          </w:p>
        </w:tc>
        <w:tc>
          <w:tcPr>
            <w:tcW w:w="3020" w:type="dxa"/>
          </w:tcPr>
          <w:p w14:paraId="45A2148F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</w:rPr>
            </w:pPr>
          </w:p>
          <w:p w14:paraId="75FB8305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</w:rPr>
            </w:pPr>
            <w:hyperlink r:id="rId4" w:history="1">
              <w:r w:rsidRPr="00DC4C7D">
                <w:rPr>
                  <w:rFonts w:ascii="Arial" w:eastAsia="Calibri" w:hAnsi="Arial" w:cs="Arial"/>
                  <w:color w:val="0563C1"/>
                  <w:u w:val="single"/>
                </w:rPr>
                <w:t>https://bit.ly/3b7ARl9</w:t>
              </w:r>
            </w:hyperlink>
          </w:p>
          <w:p w14:paraId="4CDE452F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</w:rPr>
            </w:pPr>
          </w:p>
          <w:p w14:paraId="06110B59" w14:textId="77777777" w:rsidR="00DC4C7D" w:rsidRPr="00DC4C7D" w:rsidRDefault="00DC4C7D" w:rsidP="00DC4C7D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1CD4B0C9" w14:textId="77777777" w:rsidR="00DC4C7D" w:rsidRPr="00DC4C7D" w:rsidRDefault="00DC4C7D">
      <w:pPr>
        <w:rPr>
          <w:lang w:val="es-ES"/>
        </w:rPr>
      </w:pPr>
    </w:p>
    <w:sectPr w:rsidR="00DC4C7D" w:rsidRPr="00DC4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7D"/>
    <w:rsid w:val="009552D9"/>
    <w:rsid w:val="00D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203D6"/>
  <w15:chartTrackingRefBased/>
  <w15:docId w15:val="{16DFAE27-ECCD-45EF-81FE-D5DCADCB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DC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C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b7ARl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2022-06-22T14:54:00Z</dcterms:created>
  <dcterms:modified xsi:type="dcterms:W3CDTF">2022-06-22T14:55:00Z</dcterms:modified>
</cp:coreProperties>
</file>