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682"/>
        <w:tblW w:w="8954" w:type="dxa"/>
        <w:tblLook w:val="04A0" w:firstRow="1" w:lastRow="0" w:firstColumn="1" w:lastColumn="0" w:noHBand="0" w:noVBand="1"/>
      </w:tblPr>
      <w:tblGrid>
        <w:gridCol w:w="2823"/>
        <w:gridCol w:w="3024"/>
        <w:gridCol w:w="3107"/>
      </w:tblGrid>
      <w:tr w:rsidR="00E145E6" w:rsidRPr="00C4198B" w14:paraId="00D15C1A" w14:textId="77777777" w:rsidTr="00E145E6">
        <w:trPr>
          <w:trHeight w:val="843"/>
        </w:trPr>
        <w:tc>
          <w:tcPr>
            <w:tcW w:w="8954" w:type="dxa"/>
            <w:gridSpan w:val="3"/>
          </w:tcPr>
          <w:p w14:paraId="6E6A587B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b/>
              </w:rPr>
            </w:pPr>
            <w:r w:rsidRPr="00C4198B">
              <w:rPr>
                <w:rFonts w:ascii="Arial Narrow" w:hAnsi="Arial Narrow" w:cs="Arial"/>
                <w:b/>
              </w:rPr>
              <w:t>Asistencia técnica en el Registro de materiales en el SIAGIE.</w:t>
            </w:r>
          </w:p>
        </w:tc>
      </w:tr>
      <w:tr w:rsidR="00E145E6" w:rsidRPr="00C4198B" w14:paraId="6C1C7A2C" w14:textId="77777777" w:rsidTr="00E145E6">
        <w:trPr>
          <w:trHeight w:val="896"/>
        </w:trPr>
        <w:tc>
          <w:tcPr>
            <w:tcW w:w="2823" w:type="dxa"/>
          </w:tcPr>
          <w:p w14:paraId="7AC6F6D5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C4198B">
              <w:rPr>
                <w:rFonts w:ascii="Arial Narrow" w:hAnsi="Arial Narrow" w:cs="Arial"/>
                <w:b/>
                <w:lang w:val="es-ES_tradnl"/>
              </w:rPr>
              <w:t>Dia</w:t>
            </w:r>
          </w:p>
        </w:tc>
        <w:tc>
          <w:tcPr>
            <w:tcW w:w="3024" w:type="dxa"/>
          </w:tcPr>
          <w:p w14:paraId="3DF83BB9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C4198B">
              <w:rPr>
                <w:rFonts w:ascii="Arial Narrow" w:hAnsi="Arial Narrow" w:cs="Arial"/>
                <w:b/>
                <w:lang w:val="es-ES_tradnl"/>
              </w:rPr>
              <w:t>Hora</w:t>
            </w:r>
          </w:p>
        </w:tc>
        <w:tc>
          <w:tcPr>
            <w:tcW w:w="3106" w:type="dxa"/>
          </w:tcPr>
          <w:p w14:paraId="7717EE43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C4198B">
              <w:rPr>
                <w:rFonts w:ascii="Arial Narrow" w:hAnsi="Arial Narrow" w:cs="Arial"/>
                <w:b/>
                <w:lang w:val="es-ES_tradnl"/>
              </w:rPr>
              <w:t>Link</w:t>
            </w:r>
          </w:p>
        </w:tc>
      </w:tr>
      <w:tr w:rsidR="00E145E6" w:rsidRPr="00C4198B" w14:paraId="7BA8B51B" w14:textId="77777777" w:rsidTr="00E145E6">
        <w:trPr>
          <w:trHeight w:val="843"/>
        </w:trPr>
        <w:tc>
          <w:tcPr>
            <w:tcW w:w="2823" w:type="dxa"/>
          </w:tcPr>
          <w:p w14:paraId="1B87D150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lang w:val="es-ES_tradnl"/>
              </w:rPr>
            </w:pPr>
            <w:r w:rsidRPr="00C4198B">
              <w:rPr>
                <w:rFonts w:ascii="Arial Narrow" w:hAnsi="Arial Narrow" w:cs="Arial"/>
                <w:lang w:val="es-ES_tradnl"/>
              </w:rPr>
              <w:t>06/06/2022</w:t>
            </w:r>
          </w:p>
        </w:tc>
        <w:tc>
          <w:tcPr>
            <w:tcW w:w="3024" w:type="dxa"/>
          </w:tcPr>
          <w:p w14:paraId="4475B01F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lang w:val="es-ES_tradnl"/>
              </w:rPr>
            </w:pPr>
            <w:r w:rsidRPr="00C4198B">
              <w:rPr>
                <w:rFonts w:ascii="Arial Narrow" w:hAnsi="Arial Narrow" w:cs="Arial"/>
                <w:lang w:val="es-ES_tradnl"/>
              </w:rPr>
              <w:t>10:00 am</w:t>
            </w:r>
          </w:p>
        </w:tc>
        <w:tc>
          <w:tcPr>
            <w:tcW w:w="3106" w:type="dxa"/>
          </w:tcPr>
          <w:p w14:paraId="71F268BB" w14:textId="77777777" w:rsidR="00E145E6" w:rsidRPr="00C4198B" w:rsidRDefault="00E145E6" w:rsidP="00E145E6">
            <w:pPr>
              <w:jc w:val="center"/>
              <w:rPr>
                <w:rFonts w:ascii="Arial Narrow" w:hAnsi="Arial Narrow" w:cs="Arial"/>
                <w:lang w:val="es-ES_tradnl"/>
              </w:rPr>
            </w:pPr>
            <w:hyperlink r:id="rId4" w:history="1">
              <w:r w:rsidRPr="001535EC">
                <w:rPr>
                  <w:rStyle w:val="Hipervnculo"/>
                  <w:rFonts w:ascii="Arial Narrow" w:hAnsi="Arial Narrow" w:cs="Arial"/>
                  <w:lang w:val="es-ES_tradnl"/>
                </w:rPr>
                <w:t>https://bit.ly/3uRmfhL</w:t>
              </w:r>
            </w:hyperlink>
          </w:p>
        </w:tc>
      </w:tr>
    </w:tbl>
    <w:p w14:paraId="424B3AAC" w14:textId="77777777" w:rsidR="00810774" w:rsidRDefault="00810774"/>
    <w:sectPr w:rsidR="0081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E6"/>
    <w:rsid w:val="00810774"/>
    <w:rsid w:val="00E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58212"/>
  <w15:chartTrackingRefBased/>
  <w15:docId w15:val="{68CF08EF-6795-4CE6-A7F6-D014DF87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45E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1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uRmfh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2022-06-02T21:14:00Z</dcterms:created>
  <dcterms:modified xsi:type="dcterms:W3CDTF">2022-06-02T21:14:00Z</dcterms:modified>
</cp:coreProperties>
</file>