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6F" w:rsidRDefault="007175F2" w:rsidP="002A4C6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t xml:space="preserve">        </w:t>
      </w:r>
      <w:r w:rsidR="002A4C6F" w:rsidRPr="00C25886">
        <w:rPr>
          <w:rFonts w:ascii="Arial" w:hAnsi="Arial" w:cs="Arial"/>
          <w:sz w:val="14"/>
          <w:szCs w:val="14"/>
        </w:rPr>
        <w:t>Decenio de la Igualdad de oportunidades para mujeres y hombres</w:t>
      </w:r>
      <w:r w:rsidR="002A4C6F">
        <w:rPr>
          <w:rFonts w:ascii="Arial" w:hAnsi="Arial" w:cs="Arial"/>
          <w:sz w:val="14"/>
          <w:szCs w:val="14"/>
        </w:rPr>
        <w:t xml:space="preserve"> 2018-2027</w:t>
      </w:r>
      <w:r w:rsidR="002A4C6F">
        <w:rPr>
          <w:rFonts w:ascii="Arial" w:hAnsi="Arial" w:cs="Arial"/>
          <w:b/>
        </w:rPr>
        <w:t xml:space="preserve">  </w:t>
      </w:r>
    </w:p>
    <w:p w:rsidR="00F46DB3" w:rsidRPr="001616E4" w:rsidRDefault="002A4C6F" w:rsidP="002A4C6F">
      <w:pPr>
        <w:jc w:val="center"/>
        <w:rPr>
          <w:rFonts w:ascii="Arial" w:hAnsi="Arial" w:cs="Arial"/>
          <w:sz w:val="14"/>
          <w:szCs w:val="14"/>
        </w:rPr>
      </w:pPr>
      <w:r w:rsidRPr="00C25886">
        <w:rPr>
          <w:rFonts w:ascii="Arial" w:hAnsi="Arial" w:cs="Arial"/>
          <w:sz w:val="14"/>
          <w:szCs w:val="14"/>
        </w:rPr>
        <w:t>“Año de</w:t>
      </w:r>
      <w:r>
        <w:rPr>
          <w:rFonts w:ascii="Arial" w:hAnsi="Arial" w:cs="Arial"/>
          <w:sz w:val="14"/>
          <w:szCs w:val="14"/>
        </w:rPr>
        <w:t xml:space="preserve"> la Lucha Contra la Corrupción y la Impunidad</w:t>
      </w:r>
      <w:r w:rsidRPr="00C25886">
        <w:rPr>
          <w:rFonts w:ascii="Arial" w:hAnsi="Arial" w:cs="Arial"/>
          <w:sz w:val="14"/>
          <w:szCs w:val="14"/>
        </w:rPr>
        <w:t>”</w:t>
      </w:r>
    </w:p>
    <w:p w:rsidR="00F46DB3" w:rsidRDefault="00F46DB3" w:rsidP="00F46DB3">
      <w:pPr>
        <w:jc w:val="center"/>
        <w:rPr>
          <w:rFonts w:ascii="Arial" w:hAnsi="Arial" w:cs="Arial"/>
        </w:rPr>
      </w:pPr>
    </w:p>
    <w:p w:rsidR="007175F2" w:rsidRPr="00722F14" w:rsidRDefault="007175F2" w:rsidP="007175F2">
      <w:pPr>
        <w:pStyle w:val="Ttulo2"/>
        <w:rPr>
          <w:sz w:val="22"/>
          <w:szCs w:val="22"/>
        </w:rPr>
      </w:pPr>
      <w:r>
        <w:rPr>
          <w:sz w:val="22"/>
          <w:szCs w:val="22"/>
        </w:rPr>
        <w:t xml:space="preserve"> “Nombre del Distrito”</w:t>
      </w:r>
      <w:r w:rsidRPr="00722F14">
        <w:rPr>
          <w:sz w:val="22"/>
          <w:szCs w:val="22"/>
        </w:rPr>
        <w:t xml:space="preserve">, </w:t>
      </w:r>
      <w:r>
        <w:rPr>
          <w:sz w:val="22"/>
          <w:szCs w:val="22"/>
        </w:rPr>
        <w:t>“Fecha”</w:t>
      </w:r>
    </w:p>
    <w:p w:rsidR="007175F2" w:rsidRPr="00696656" w:rsidRDefault="007175F2" w:rsidP="007175F2">
      <w:pPr>
        <w:ind w:left="4956"/>
        <w:rPr>
          <w:rFonts w:ascii="Arial" w:eastAsia="Times New Roman" w:hAnsi="Arial" w:cs="Arial"/>
          <w:lang w:val="es-ES" w:eastAsia="es-ES"/>
        </w:rPr>
      </w:pPr>
    </w:p>
    <w:p w:rsidR="007175F2" w:rsidRPr="000D2435" w:rsidRDefault="007175F2" w:rsidP="007175F2">
      <w:pPr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  <w:lang w:eastAsia="es-ES"/>
        </w:rPr>
      </w:pPr>
      <w:r w:rsidRPr="000D2435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  <w:lang w:eastAsia="es-ES"/>
        </w:rPr>
        <w:t xml:space="preserve">OFICIO N°       </w:t>
      </w:r>
      <w:r w:rsidR="00FF15C2" w:rsidRPr="000D2435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  <w:lang w:eastAsia="es-ES"/>
        </w:rPr>
        <w:t xml:space="preserve">     201</w:t>
      </w:r>
      <w:r w:rsidR="006F579E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  <w:lang w:eastAsia="es-ES"/>
        </w:rPr>
        <w:t>9</w:t>
      </w:r>
      <w:r w:rsidRPr="000D2435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  <w:lang w:eastAsia="es-ES"/>
        </w:rPr>
        <w:t>-I.E.”Número y Nombre de la I.E.”-</w:t>
      </w:r>
      <w:r w:rsidR="00C73883" w:rsidRPr="000D2435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  <w:lang w:eastAsia="es-ES"/>
        </w:rPr>
        <w:t xml:space="preserve"> </w:t>
      </w:r>
      <w:r w:rsidRPr="000D2435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  <w:lang w:eastAsia="es-ES"/>
        </w:rPr>
        <w:t>CORA</w:t>
      </w:r>
      <w:r w:rsidR="00C73883" w:rsidRPr="000D2435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  <w:lang w:eastAsia="es-ES"/>
        </w:rPr>
        <w:t xml:space="preserve"> I.E.</w:t>
      </w:r>
    </w:p>
    <w:p w:rsidR="007175F2" w:rsidRPr="000D2435" w:rsidRDefault="007175F2" w:rsidP="007175F2">
      <w:pPr>
        <w:tabs>
          <w:tab w:val="left" w:pos="5491"/>
        </w:tabs>
        <w:jc w:val="both"/>
        <w:rPr>
          <w:rFonts w:ascii="Arial" w:eastAsia="Times New Roman" w:hAnsi="Arial" w:cs="Arial"/>
          <w:sz w:val="21"/>
          <w:szCs w:val="21"/>
          <w:lang w:val="es-ES" w:eastAsia="es-ES"/>
        </w:rPr>
      </w:pPr>
      <w:r w:rsidRPr="000D2435">
        <w:rPr>
          <w:rFonts w:ascii="Arial" w:eastAsia="Times New Roman" w:hAnsi="Arial" w:cs="Arial"/>
          <w:sz w:val="21"/>
          <w:szCs w:val="21"/>
          <w:lang w:val="es-ES" w:eastAsia="es-ES"/>
        </w:rPr>
        <w:tab/>
      </w:r>
    </w:p>
    <w:p w:rsidR="007175F2" w:rsidRPr="000D2435" w:rsidRDefault="002A4C6F" w:rsidP="007175F2">
      <w:pPr>
        <w:jc w:val="both"/>
        <w:rPr>
          <w:rFonts w:ascii="Arial" w:eastAsia="Times New Roman" w:hAnsi="Arial" w:cs="Arial"/>
          <w:b/>
          <w:sz w:val="21"/>
          <w:szCs w:val="21"/>
          <w:lang w:val="es-ES" w:eastAsia="es-ES"/>
        </w:rPr>
      </w:pPr>
      <w:r w:rsidRPr="000D2435">
        <w:rPr>
          <w:rFonts w:ascii="Arial" w:eastAsia="Times New Roman" w:hAnsi="Arial" w:cs="Arial"/>
          <w:b/>
          <w:sz w:val="21"/>
          <w:szCs w:val="21"/>
          <w:lang w:val="es-ES" w:eastAsia="es-ES"/>
        </w:rPr>
        <w:t>Sr(a)</w:t>
      </w:r>
      <w:r w:rsidR="007175F2" w:rsidRPr="000D2435">
        <w:rPr>
          <w:rFonts w:ascii="Arial" w:eastAsia="Times New Roman" w:hAnsi="Arial" w:cs="Arial"/>
          <w:b/>
          <w:sz w:val="21"/>
          <w:szCs w:val="21"/>
          <w:lang w:val="es-ES" w:eastAsia="es-ES"/>
        </w:rPr>
        <w:t xml:space="preserve">: </w:t>
      </w:r>
    </w:p>
    <w:p w:rsidR="007175F2" w:rsidRPr="000D2435" w:rsidRDefault="007175F2" w:rsidP="007175F2">
      <w:pPr>
        <w:jc w:val="both"/>
        <w:rPr>
          <w:rFonts w:ascii="Arial" w:hAnsi="Arial" w:cs="Arial"/>
          <w:b/>
          <w:sz w:val="21"/>
          <w:szCs w:val="21"/>
        </w:rPr>
      </w:pPr>
      <w:r w:rsidRPr="000D2435">
        <w:rPr>
          <w:rFonts w:ascii="Arial" w:hAnsi="Arial" w:cs="Arial"/>
          <w:b/>
          <w:sz w:val="21"/>
          <w:szCs w:val="21"/>
        </w:rPr>
        <w:t>“</w:t>
      </w:r>
      <w:r w:rsidR="002A4C6F" w:rsidRPr="000D2435">
        <w:rPr>
          <w:rFonts w:ascii="Arial" w:hAnsi="Arial" w:cs="Arial"/>
          <w:b/>
          <w:sz w:val="21"/>
          <w:szCs w:val="21"/>
        </w:rPr>
        <w:t>Nombre del personal excedente</w:t>
      </w:r>
      <w:r w:rsidRPr="000D2435">
        <w:rPr>
          <w:rFonts w:ascii="Arial" w:hAnsi="Arial" w:cs="Arial"/>
          <w:b/>
          <w:sz w:val="21"/>
          <w:szCs w:val="21"/>
        </w:rPr>
        <w:t>”</w:t>
      </w:r>
    </w:p>
    <w:p w:rsidR="007175F2" w:rsidRPr="000D2435" w:rsidRDefault="007175F2" w:rsidP="007175F2">
      <w:pPr>
        <w:jc w:val="both"/>
        <w:rPr>
          <w:rFonts w:ascii="Arial" w:hAnsi="Arial" w:cs="Arial"/>
          <w:sz w:val="21"/>
          <w:szCs w:val="21"/>
        </w:rPr>
      </w:pPr>
      <w:r w:rsidRPr="000D2435">
        <w:rPr>
          <w:rFonts w:ascii="Arial" w:hAnsi="Arial" w:cs="Arial"/>
          <w:sz w:val="21"/>
          <w:szCs w:val="21"/>
        </w:rPr>
        <w:t>“Dirección de la I.E. o de su domicilio”</w:t>
      </w:r>
    </w:p>
    <w:p w:rsidR="007175F2" w:rsidRPr="000D2435" w:rsidRDefault="007175F2" w:rsidP="007175F2">
      <w:pPr>
        <w:jc w:val="both"/>
        <w:rPr>
          <w:rFonts w:ascii="Arial" w:hAnsi="Arial" w:cs="Arial"/>
          <w:sz w:val="21"/>
          <w:szCs w:val="21"/>
        </w:rPr>
      </w:pPr>
      <w:r w:rsidRPr="000D2435">
        <w:rPr>
          <w:rFonts w:ascii="Arial" w:hAnsi="Arial" w:cs="Arial"/>
          <w:sz w:val="21"/>
          <w:szCs w:val="21"/>
        </w:rPr>
        <w:t>“Distrito</w:t>
      </w:r>
      <w:r w:rsidR="00A236CC" w:rsidRPr="000D2435">
        <w:rPr>
          <w:rFonts w:ascii="Arial" w:hAnsi="Arial" w:cs="Arial"/>
          <w:sz w:val="21"/>
          <w:szCs w:val="21"/>
        </w:rPr>
        <w:t>”. -</w:t>
      </w:r>
    </w:p>
    <w:p w:rsidR="007175F2" w:rsidRPr="000D2435" w:rsidRDefault="007175F2" w:rsidP="007175F2">
      <w:pPr>
        <w:jc w:val="both"/>
        <w:rPr>
          <w:rFonts w:ascii="Arial" w:eastAsia="Times New Roman" w:hAnsi="Arial" w:cs="Arial"/>
          <w:sz w:val="21"/>
          <w:szCs w:val="21"/>
          <w:lang w:val="es-ES" w:eastAsia="es-ES"/>
        </w:rPr>
      </w:pPr>
    </w:p>
    <w:p w:rsidR="007175F2" w:rsidRPr="000D2435" w:rsidRDefault="007175F2" w:rsidP="007175F2">
      <w:pPr>
        <w:tabs>
          <w:tab w:val="left" w:pos="2127"/>
        </w:tabs>
        <w:spacing w:line="276" w:lineRule="auto"/>
        <w:ind w:left="2127" w:hanging="2127"/>
        <w:contextualSpacing/>
        <w:jc w:val="both"/>
        <w:rPr>
          <w:rFonts w:ascii="Arial" w:hAnsi="Arial" w:cs="Arial"/>
          <w:sz w:val="21"/>
          <w:szCs w:val="21"/>
        </w:rPr>
      </w:pPr>
      <w:r w:rsidRPr="000D2435">
        <w:rPr>
          <w:rFonts w:ascii="Arial" w:eastAsia="Times New Roman" w:hAnsi="Arial" w:cs="Arial"/>
          <w:b/>
          <w:sz w:val="21"/>
          <w:szCs w:val="21"/>
          <w:lang w:val="es-ES" w:eastAsia="es-ES"/>
        </w:rPr>
        <w:t xml:space="preserve">Asunto            </w:t>
      </w:r>
      <w:r w:rsidR="00C73883" w:rsidRPr="000D2435">
        <w:rPr>
          <w:rFonts w:ascii="Arial" w:eastAsia="Times New Roman" w:hAnsi="Arial" w:cs="Arial"/>
          <w:b/>
          <w:sz w:val="21"/>
          <w:szCs w:val="21"/>
          <w:lang w:val="es-ES" w:eastAsia="es-ES"/>
        </w:rPr>
        <w:t xml:space="preserve"> </w:t>
      </w:r>
      <w:r w:rsidRPr="000D2435">
        <w:rPr>
          <w:rFonts w:ascii="Arial" w:eastAsia="Times New Roman" w:hAnsi="Arial" w:cs="Arial"/>
          <w:b/>
          <w:sz w:val="21"/>
          <w:szCs w:val="21"/>
          <w:lang w:val="es-ES" w:eastAsia="es-ES"/>
        </w:rPr>
        <w:t>:</w:t>
      </w:r>
      <w:r w:rsidRPr="000D2435">
        <w:rPr>
          <w:rFonts w:ascii="Arial" w:eastAsia="Times New Roman" w:hAnsi="Arial" w:cs="Arial"/>
          <w:b/>
          <w:sz w:val="21"/>
          <w:szCs w:val="21"/>
          <w:lang w:val="es-ES" w:eastAsia="es-ES"/>
        </w:rPr>
        <w:tab/>
      </w:r>
      <w:r w:rsidR="00C618E9" w:rsidRPr="000D2435">
        <w:rPr>
          <w:rFonts w:ascii="Arial" w:eastAsia="Times New Roman" w:hAnsi="Arial" w:cs="Arial"/>
          <w:sz w:val="21"/>
          <w:szCs w:val="21"/>
          <w:lang w:val="es-ES" w:eastAsia="es-ES"/>
        </w:rPr>
        <w:t>Se absuelve reclamo de declaración de</w:t>
      </w:r>
      <w:r w:rsidRPr="000D2435">
        <w:rPr>
          <w:rFonts w:ascii="Arial" w:hAnsi="Arial" w:cs="Arial"/>
          <w:sz w:val="21"/>
          <w:szCs w:val="21"/>
        </w:rPr>
        <w:t xml:space="preserve"> Excedencia de</w:t>
      </w:r>
      <w:r w:rsidR="00C618E9" w:rsidRPr="000D2435">
        <w:rPr>
          <w:rFonts w:ascii="Arial" w:hAnsi="Arial" w:cs="Arial"/>
          <w:sz w:val="21"/>
          <w:szCs w:val="21"/>
        </w:rPr>
        <w:t>l</w:t>
      </w:r>
      <w:r w:rsidR="00FF15C2" w:rsidRPr="000D2435">
        <w:rPr>
          <w:rFonts w:ascii="Arial" w:hAnsi="Arial" w:cs="Arial"/>
          <w:sz w:val="21"/>
          <w:szCs w:val="21"/>
        </w:rPr>
        <w:t xml:space="preserve"> Proceso de Racionalización 201</w:t>
      </w:r>
      <w:r w:rsidR="00CE773A" w:rsidRPr="000D2435">
        <w:rPr>
          <w:rFonts w:ascii="Arial" w:hAnsi="Arial" w:cs="Arial"/>
          <w:sz w:val="21"/>
          <w:szCs w:val="21"/>
        </w:rPr>
        <w:t>9</w:t>
      </w:r>
      <w:r w:rsidR="00C618E9" w:rsidRPr="000D2435">
        <w:rPr>
          <w:rFonts w:ascii="Arial" w:hAnsi="Arial" w:cs="Arial"/>
          <w:sz w:val="21"/>
          <w:szCs w:val="21"/>
        </w:rPr>
        <w:t xml:space="preserve"> en la I.E. “Número y Nombre de la I.E.” </w:t>
      </w:r>
    </w:p>
    <w:p w:rsidR="007175F2" w:rsidRPr="000D2435" w:rsidRDefault="007175F2" w:rsidP="007175F2">
      <w:pPr>
        <w:tabs>
          <w:tab w:val="left" w:pos="1418"/>
          <w:tab w:val="left" w:pos="2835"/>
        </w:tabs>
        <w:ind w:left="2835" w:hanging="2835"/>
        <w:jc w:val="both"/>
        <w:rPr>
          <w:rFonts w:ascii="Arial" w:eastAsia="Times New Roman" w:hAnsi="Arial" w:cs="Arial"/>
          <w:sz w:val="21"/>
          <w:szCs w:val="21"/>
          <w:lang w:val="es-ES" w:eastAsia="es-ES"/>
        </w:rPr>
      </w:pPr>
      <w:r w:rsidRPr="000D2435">
        <w:rPr>
          <w:rFonts w:ascii="Arial" w:eastAsia="Times New Roman" w:hAnsi="Arial" w:cs="Arial"/>
          <w:b/>
          <w:sz w:val="21"/>
          <w:szCs w:val="21"/>
          <w:lang w:val="es-ES" w:eastAsia="es-ES"/>
        </w:rPr>
        <w:tab/>
      </w:r>
      <w:r w:rsidRPr="000D2435">
        <w:rPr>
          <w:rFonts w:ascii="Arial" w:eastAsia="Times New Roman" w:hAnsi="Arial" w:cs="Arial"/>
          <w:b/>
          <w:sz w:val="21"/>
          <w:szCs w:val="21"/>
          <w:lang w:val="es-ES" w:eastAsia="es-ES"/>
        </w:rPr>
        <w:tab/>
      </w:r>
      <w:r w:rsidRPr="000D2435">
        <w:rPr>
          <w:rFonts w:ascii="Arial" w:eastAsia="Times New Roman" w:hAnsi="Arial" w:cs="Arial"/>
          <w:b/>
          <w:sz w:val="21"/>
          <w:szCs w:val="21"/>
          <w:lang w:val="es-ES" w:eastAsia="es-ES"/>
        </w:rPr>
        <w:tab/>
      </w:r>
      <w:r w:rsidRPr="000D2435">
        <w:rPr>
          <w:rFonts w:ascii="Arial" w:eastAsia="Times New Roman" w:hAnsi="Arial" w:cs="Arial"/>
          <w:b/>
          <w:sz w:val="21"/>
          <w:szCs w:val="21"/>
          <w:lang w:val="es-ES" w:eastAsia="es-ES"/>
        </w:rPr>
        <w:tab/>
      </w:r>
    </w:p>
    <w:p w:rsidR="00C73883" w:rsidRPr="000D2435" w:rsidRDefault="007175F2" w:rsidP="00C618E9">
      <w:pPr>
        <w:contextualSpacing/>
        <w:jc w:val="both"/>
        <w:rPr>
          <w:rFonts w:ascii="Arial" w:eastAsia="Times New Roman" w:hAnsi="Arial" w:cs="Arial"/>
          <w:bCs/>
          <w:sz w:val="21"/>
          <w:szCs w:val="21"/>
        </w:rPr>
      </w:pPr>
      <w:r w:rsidRPr="000D2435">
        <w:rPr>
          <w:rFonts w:ascii="Arial" w:eastAsia="Times New Roman" w:hAnsi="Arial" w:cs="Arial"/>
          <w:b/>
          <w:sz w:val="21"/>
          <w:szCs w:val="21"/>
          <w:lang w:val="es-ES" w:eastAsia="es-ES"/>
        </w:rPr>
        <w:t>Referencia</w:t>
      </w:r>
      <w:r w:rsidRPr="000D2435">
        <w:rPr>
          <w:rFonts w:ascii="Arial" w:eastAsia="Times New Roman" w:hAnsi="Arial" w:cs="Arial"/>
          <w:b/>
          <w:sz w:val="21"/>
          <w:szCs w:val="21"/>
          <w:lang w:val="es-ES" w:eastAsia="es-ES"/>
        </w:rPr>
        <w:tab/>
      </w:r>
      <w:r w:rsidR="00C73883" w:rsidRPr="000D2435">
        <w:rPr>
          <w:rFonts w:ascii="Arial" w:eastAsia="Times New Roman" w:hAnsi="Arial" w:cs="Arial"/>
          <w:b/>
          <w:sz w:val="21"/>
          <w:szCs w:val="21"/>
          <w:lang w:val="es-ES" w:eastAsia="es-ES"/>
        </w:rPr>
        <w:t xml:space="preserve">  </w:t>
      </w:r>
      <w:r w:rsidRPr="000D2435">
        <w:rPr>
          <w:rFonts w:ascii="Arial" w:eastAsia="Times New Roman" w:hAnsi="Arial" w:cs="Arial"/>
          <w:b/>
          <w:sz w:val="21"/>
          <w:szCs w:val="21"/>
          <w:lang w:val="es-ES" w:eastAsia="es-ES"/>
        </w:rPr>
        <w:t>:</w:t>
      </w:r>
      <w:r w:rsidRPr="000D2435">
        <w:rPr>
          <w:rFonts w:ascii="Arial" w:eastAsia="Times New Roman" w:hAnsi="Arial" w:cs="Arial"/>
          <w:b/>
          <w:sz w:val="21"/>
          <w:szCs w:val="21"/>
          <w:lang w:val="es-ES" w:eastAsia="es-ES"/>
        </w:rPr>
        <w:tab/>
      </w:r>
      <w:r w:rsidR="00C618E9" w:rsidRPr="000D2435">
        <w:rPr>
          <w:rFonts w:ascii="Arial" w:eastAsia="Times New Roman" w:hAnsi="Arial" w:cs="Arial"/>
          <w:sz w:val="21"/>
          <w:szCs w:val="21"/>
          <w:lang w:val="es-ES" w:eastAsia="es-ES"/>
        </w:rPr>
        <w:t>Literal e) del</w:t>
      </w:r>
      <w:r w:rsidR="00C618E9" w:rsidRPr="000D2435">
        <w:rPr>
          <w:rFonts w:ascii="Arial" w:eastAsia="Times New Roman" w:hAnsi="Arial" w:cs="Arial"/>
          <w:b/>
          <w:sz w:val="21"/>
          <w:szCs w:val="21"/>
          <w:lang w:val="es-ES" w:eastAsia="es-ES"/>
        </w:rPr>
        <w:t xml:space="preserve"> </w:t>
      </w:r>
      <w:r w:rsidR="00C73883" w:rsidRPr="000D2435">
        <w:rPr>
          <w:rFonts w:ascii="Arial" w:eastAsia="Calibri" w:hAnsi="Arial" w:cs="Arial"/>
          <w:bCs/>
          <w:sz w:val="21"/>
          <w:szCs w:val="21"/>
        </w:rPr>
        <w:t xml:space="preserve">Numeral </w:t>
      </w:r>
      <w:r w:rsidR="00CE773A" w:rsidRPr="000D2435">
        <w:rPr>
          <w:rFonts w:ascii="Arial" w:eastAsia="Calibri" w:hAnsi="Arial" w:cs="Arial"/>
          <w:bCs/>
          <w:sz w:val="21"/>
          <w:szCs w:val="21"/>
        </w:rPr>
        <w:t xml:space="preserve">8.5 </w:t>
      </w:r>
      <w:r w:rsidR="00C73883" w:rsidRPr="000D2435">
        <w:rPr>
          <w:rFonts w:ascii="Arial" w:eastAsia="Calibri" w:hAnsi="Arial" w:cs="Arial"/>
          <w:bCs/>
          <w:sz w:val="21"/>
          <w:szCs w:val="21"/>
        </w:rPr>
        <w:t xml:space="preserve">de la </w:t>
      </w:r>
      <w:r w:rsidR="00CE773A" w:rsidRPr="000D2435">
        <w:rPr>
          <w:rFonts w:ascii="Arial" w:eastAsia="Calibri" w:hAnsi="Arial" w:cs="Arial"/>
          <w:bCs/>
          <w:sz w:val="21"/>
          <w:szCs w:val="21"/>
        </w:rPr>
        <w:t xml:space="preserve">R.M. </w:t>
      </w:r>
      <w:r w:rsidR="00C73883" w:rsidRPr="000D2435">
        <w:rPr>
          <w:rFonts w:ascii="Arial" w:eastAsia="Calibri" w:hAnsi="Arial" w:cs="Arial"/>
          <w:bCs/>
          <w:sz w:val="21"/>
          <w:szCs w:val="21"/>
        </w:rPr>
        <w:t xml:space="preserve">N° </w:t>
      </w:r>
      <w:r w:rsidR="00CE773A" w:rsidRPr="000D2435">
        <w:rPr>
          <w:rFonts w:ascii="Arial" w:eastAsia="Calibri" w:hAnsi="Arial" w:cs="Arial"/>
          <w:bCs/>
          <w:sz w:val="21"/>
          <w:szCs w:val="21"/>
        </w:rPr>
        <w:t>721</w:t>
      </w:r>
      <w:r w:rsidR="00C73883" w:rsidRPr="000D2435">
        <w:rPr>
          <w:rFonts w:ascii="Arial" w:eastAsia="Calibri" w:hAnsi="Arial" w:cs="Arial"/>
          <w:bCs/>
          <w:sz w:val="21"/>
          <w:szCs w:val="21"/>
        </w:rPr>
        <w:t>-201</w:t>
      </w:r>
      <w:r w:rsidR="00CE773A" w:rsidRPr="000D2435">
        <w:rPr>
          <w:rFonts w:ascii="Arial" w:eastAsia="Calibri" w:hAnsi="Arial" w:cs="Arial"/>
          <w:bCs/>
          <w:sz w:val="21"/>
          <w:szCs w:val="21"/>
        </w:rPr>
        <w:t>8</w:t>
      </w:r>
      <w:r w:rsidR="00C73883" w:rsidRPr="000D2435">
        <w:rPr>
          <w:rFonts w:ascii="Arial" w:eastAsia="Calibri" w:hAnsi="Arial" w:cs="Arial"/>
          <w:bCs/>
          <w:sz w:val="21"/>
          <w:szCs w:val="21"/>
        </w:rPr>
        <w:t>-MINEDU</w:t>
      </w:r>
    </w:p>
    <w:p w:rsidR="007175F2" w:rsidRPr="000D2435" w:rsidRDefault="007175F2" w:rsidP="007175F2">
      <w:pPr>
        <w:ind w:left="2832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C618E9" w:rsidRPr="000D2435" w:rsidRDefault="009E40F0" w:rsidP="009E40F0">
      <w:pPr>
        <w:contextualSpacing/>
        <w:jc w:val="both"/>
        <w:rPr>
          <w:rFonts w:ascii="Arial" w:hAnsi="Arial" w:cs="Arial"/>
          <w:sz w:val="21"/>
          <w:szCs w:val="21"/>
          <w:lang w:val="es-MX"/>
        </w:rPr>
      </w:pPr>
      <w:r w:rsidRPr="000D2435">
        <w:rPr>
          <w:rFonts w:ascii="Arial" w:hAnsi="Arial" w:cs="Arial"/>
          <w:sz w:val="21"/>
          <w:szCs w:val="21"/>
          <w:lang w:val="es-MX"/>
        </w:rPr>
        <w:t xml:space="preserve">Tengo a bien dirigirme a usted, en </w:t>
      </w:r>
      <w:r w:rsidR="00C618E9" w:rsidRPr="000D2435">
        <w:rPr>
          <w:rFonts w:ascii="Arial" w:hAnsi="Arial" w:cs="Arial"/>
          <w:sz w:val="21"/>
          <w:szCs w:val="21"/>
          <w:lang w:val="es-MX"/>
        </w:rPr>
        <w:t>atención al reclamo presentado</w:t>
      </w:r>
      <w:r w:rsidR="00565E5A" w:rsidRPr="000D2435">
        <w:rPr>
          <w:rFonts w:ascii="Arial" w:hAnsi="Arial" w:cs="Arial"/>
          <w:sz w:val="21"/>
          <w:szCs w:val="21"/>
          <w:lang w:val="es-MX"/>
        </w:rPr>
        <w:t>,</w:t>
      </w:r>
      <w:r w:rsidR="00C618E9" w:rsidRPr="000D2435">
        <w:rPr>
          <w:rFonts w:ascii="Arial" w:hAnsi="Arial" w:cs="Arial"/>
          <w:sz w:val="21"/>
          <w:szCs w:val="21"/>
          <w:lang w:val="es-MX"/>
        </w:rPr>
        <w:t xml:space="preserve"> y en </w:t>
      </w:r>
      <w:r w:rsidRPr="000D2435">
        <w:rPr>
          <w:rFonts w:ascii="Arial" w:hAnsi="Arial" w:cs="Arial"/>
          <w:sz w:val="21"/>
          <w:szCs w:val="21"/>
          <w:lang w:val="es-MX"/>
        </w:rPr>
        <w:t>cumplimiento al dispositivo legal de la referencia</w:t>
      </w:r>
      <w:r w:rsidR="00C618E9" w:rsidRPr="000D2435">
        <w:rPr>
          <w:rFonts w:ascii="Arial" w:hAnsi="Arial" w:cs="Arial"/>
          <w:sz w:val="21"/>
          <w:szCs w:val="21"/>
          <w:lang w:val="es-MX"/>
        </w:rPr>
        <w:t>,</w:t>
      </w:r>
      <w:r w:rsidRPr="000D2435">
        <w:rPr>
          <w:rFonts w:ascii="Arial" w:hAnsi="Arial" w:cs="Arial"/>
          <w:sz w:val="21"/>
          <w:szCs w:val="21"/>
          <w:lang w:val="es-MX"/>
        </w:rPr>
        <w:t xml:space="preserve"> </w:t>
      </w:r>
      <w:r w:rsidR="00C618E9" w:rsidRPr="000D2435">
        <w:rPr>
          <w:rFonts w:ascii="Arial" w:hAnsi="Arial" w:cs="Arial"/>
          <w:sz w:val="21"/>
          <w:szCs w:val="21"/>
          <w:lang w:val="es-MX"/>
        </w:rPr>
        <w:t>en la cual argumenta que no corresponde que haya sido declarado excedente.</w:t>
      </w:r>
    </w:p>
    <w:p w:rsidR="00C618E9" w:rsidRPr="000D2435" w:rsidRDefault="00C618E9" w:rsidP="009E40F0">
      <w:pPr>
        <w:contextualSpacing/>
        <w:jc w:val="both"/>
        <w:rPr>
          <w:rFonts w:ascii="Arial" w:hAnsi="Arial" w:cs="Arial"/>
          <w:sz w:val="21"/>
          <w:szCs w:val="21"/>
          <w:lang w:val="es-MX"/>
        </w:rPr>
      </w:pPr>
    </w:p>
    <w:p w:rsidR="00C618E9" w:rsidRPr="000D2435" w:rsidRDefault="00C618E9" w:rsidP="009E40F0">
      <w:pPr>
        <w:contextualSpacing/>
        <w:jc w:val="both"/>
        <w:rPr>
          <w:rFonts w:ascii="Arial" w:hAnsi="Arial" w:cs="Arial"/>
          <w:sz w:val="21"/>
          <w:szCs w:val="21"/>
        </w:rPr>
      </w:pPr>
      <w:r w:rsidRPr="000D2435">
        <w:rPr>
          <w:rFonts w:ascii="Arial" w:hAnsi="Arial" w:cs="Arial"/>
          <w:sz w:val="21"/>
          <w:szCs w:val="21"/>
          <w:lang w:val="es-MX"/>
        </w:rPr>
        <w:t>Al respecto, la Co</w:t>
      </w:r>
      <w:r w:rsidR="009E40F0" w:rsidRPr="000D2435">
        <w:rPr>
          <w:rFonts w:ascii="Arial" w:hAnsi="Arial" w:cs="Arial"/>
          <w:sz w:val="21"/>
          <w:szCs w:val="21"/>
          <w:lang w:val="es-MX"/>
        </w:rPr>
        <w:t xml:space="preserve">misión de Racionalización </w:t>
      </w:r>
      <w:r w:rsidRPr="000D2435">
        <w:rPr>
          <w:rFonts w:ascii="Arial" w:hAnsi="Arial" w:cs="Arial"/>
          <w:sz w:val="21"/>
          <w:szCs w:val="21"/>
        </w:rPr>
        <w:t>revisó los argumentos y documentos presentados, determinando lo siguiente:</w:t>
      </w:r>
    </w:p>
    <w:p w:rsidR="00565E5A" w:rsidRPr="000D2435" w:rsidRDefault="00565E5A" w:rsidP="009E40F0">
      <w:pPr>
        <w:contextualSpacing/>
        <w:jc w:val="both"/>
        <w:rPr>
          <w:rFonts w:ascii="Arial" w:hAnsi="Arial" w:cs="Arial"/>
          <w:sz w:val="21"/>
          <w:szCs w:val="21"/>
        </w:rPr>
      </w:pPr>
    </w:p>
    <w:p w:rsidR="00C618E9" w:rsidRPr="002E1152" w:rsidRDefault="00565E5A" w:rsidP="009E40F0">
      <w:pPr>
        <w:contextualSpacing/>
        <w:jc w:val="both"/>
        <w:rPr>
          <w:rFonts w:ascii="Arial" w:hAnsi="Arial" w:cs="Arial"/>
          <w:sz w:val="18"/>
        </w:rPr>
      </w:pPr>
      <w:r w:rsidRPr="002E1152">
        <w:rPr>
          <w:rFonts w:ascii="Arial" w:hAnsi="Arial" w:cs="Arial"/>
          <w:sz w:val="18"/>
          <w:highlight w:val="yellow"/>
        </w:rPr>
        <w:t>Para el caso de ser aceptado o denegado el reclamo:</w:t>
      </w:r>
    </w:p>
    <w:p w:rsidR="00565E5A" w:rsidRDefault="00565E5A" w:rsidP="00565E5A">
      <w:pPr>
        <w:contextualSpacing/>
        <w:jc w:val="both"/>
        <w:rPr>
          <w:rFonts w:ascii="Arial" w:hAnsi="Arial" w:cs="Arial"/>
        </w:rPr>
      </w:pPr>
      <w:r w:rsidRPr="002E1152">
        <w:rPr>
          <w:rFonts w:ascii="Arial" w:hAnsi="Arial" w:cs="Arial"/>
          <w:sz w:val="18"/>
          <w:highlight w:val="yellow"/>
        </w:rPr>
        <w:t>Nota</w:t>
      </w:r>
      <w:r w:rsidRPr="002E1152">
        <w:rPr>
          <w:rFonts w:ascii="Arial" w:hAnsi="Arial" w:cs="Arial"/>
          <w:b/>
          <w:sz w:val="18"/>
          <w:highlight w:val="yellow"/>
        </w:rPr>
        <w:t>:</w:t>
      </w:r>
      <w:r w:rsidRPr="002E1152">
        <w:rPr>
          <w:rFonts w:ascii="Arial" w:hAnsi="Arial" w:cs="Arial"/>
          <w:sz w:val="18"/>
          <w:highlight w:val="yellow"/>
        </w:rPr>
        <w:t xml:space="preserve"> los literales siguientes son referenciales y de acuerdo al caso presentado.</w:t>
      </w:r>
    </w:p>
    <w:p w:rsidR="00565E5A" w:rsidRDefault="00565E5A" w:rsidP="009E40F0">
      <w:pPr>
        <w:contextualSpacing/>
        <w:jc w:val="both"/>
        <w:rPr>
          <w:rFonts w:ascii="Arial" w:hAnsi="Arial" w:cs="Arial"/>
        </w:rPr>
      </w:pPr>
    </w:p>
    <w:p w:rsidR="00C618E9" w:rsidRPr="000D2435" w:rsidRDefault="00565E5A" w:rsidP="00C618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0D2435">
        <w:rPr>
          <w:rFonts w:ascii="Arial" w:hAnsi="Arial" w:cs="Arial"/>
          <w:sz w:val="21"/>
          <w:szCs w:val="21"/>
        </w:rPr>
        <w:t xml:space="preserve">Si / </w:t>
      </w:r>
      <w:r w:rsidR="00C618E9" w:rsidRPr="000D2435">
        <w:rPr>
          <w:rFonts w:ascii="Arial" w:hAnsi="Arial" w:cs="Arial"/>
          <w:sz w:val="21"/>
          <w:szCs w:val="21"/>
        </w:rPr>
        <w:t>No cuenta con carga horaria.</w:t>
      </w:r>
    </w:p>
    <w:p w:rsidR="00C618E9" w:rsidRPr="000D2435" w:rsidRDefault="00565E5A" w:rsidP="00C618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0D2435">
        <w:rPr>
          <w:rFonts w:ascii="Arial" w:hAnsi="Arial" w:cs="Arial"/>
          <w:sz w:val="21"/>
          <w:szCs w:val="21"/>
        </w:rPr>
        <w:t xml:space="preserve">Si / </w:t>
      </w:r>
      <w:r w:rsidR="00C618E9" w:rsidRPr="000D2435">
        <w:rPr>
          <w:rFonts w:ascii="Arial" w:hAnsi="Arial" w:cs="Arial"/>
          <w:sz w:val="21"/>
          <w:szCs w:val="21"/>
        </w:rPr>
        <w:t>No cuenta con metas de atención.</w:t>
      </w:r>
    </w:p>
    <w:p w:rsidR="00C618E9" w:rsidRPr="000D2435" w:rsidRDefault="00C618E9" w:rsidP="00C618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0D2435">
        <w:rPr>
          <w:rFonts w:ascii="Arial" w:hAnsi="Arial" w:cs="Arial"/>
          <w:sz w:val="21"/>
          <w:szCs w:val="21"/>
        </w:rPr>
        <w:t>Se encuentra</w:t>
      </w:r>
      <w:r w:rsidR="00565E5A" w:rsidRPr="000D2435">
        <w:rPr>
          <w:rFonts w:ascii="Arial" w:hAnsi="Arial" w:cs="Arial"/>
          <w:sz w:val="21"/>
          <w:szCs w:val="21"/>
        </w:rPr>
        <w:t xml:space="preserve"> / No se encuentra</w:t>
      </w:r>
      <w:r w:rsidRPr="000D2435">
        <w:rPr>
          <w:rFonts w:ascii="Arial" w:hAnsi="Arial" w:cs="Arial"/>
          <w:sz w:val="21"/>
          <w:szCs w:val="21"/>
        </w:rPr>
        <w:t xml:space="preserve"> en menor escala magisterial con relación al docente “Nombre del Docente” según lo registrado en el Informe Escalafonario.</w:t>
      </w:r>
    </w:p>
    <w:p w:rsidR="00565E5A" w:rsidRPr="000D2435" w:rsidRDefault="00565E5A" w:rsidP="00C618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0D2435">
        <w:rPr>
          <w:rFonts w:ascii="Arial" w:hAnsi="Arial" w:cs="Arial"/>
          <w:sz w:val="21"/>
          <w:szCs w:val="21"/>
        </w:rPr>
        <w:t>Cuenta / No cuenta con menor tiempo de servicio en la I.E. con relación al docente “Nombre del Docente” según lo registrado en el Informe Escalafonario.</w:t>
      </w:r>
    </w:p>
    <w:p w:rsidR="00C618E9" w:rsidRPr="000D2435" w:rsidRDefault="00C618E9" w:rsidP="00C618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0D2435">
        <w:rPr>
          <w:rFonts w:ascii="Arial" w:hAnsi="Arial" w:cs="Arial"/>
          <w:sz w:val="21"/>
          <w:szCs w:val="21"/>
        </w:rPr>
        <w:t>Entre otros</w:t>
      </w:r>
      <w:r w:rsidR="00565E5A" w:rsidRPr="000D2435">
        <w:rPr>
          <w:rFonts w:ascii="Arial" w:hAnsi="Arial" w:cs="Arial"/>
          <w:sz w:val="21"/>
          <w:szCs w:val="21"/>
        </w:rPr>
        <w:t>…</w:t>
      </w:r>
    </w:p>
    <w:p w:rsidR="00C618E9" w:rsidRPr="000D2435" w:rsidRDefault="00C618E9" w:rsidP="009E40F0">
      <w:pPr>
        <w:contextualSpacing/>
        <w:jc w:val="both"/>
        <w:rPr>
          <w:rFonts w:ascii="Arial" w:hAnsi="Arial" w:cs="Arial"/>
          <w:sz w:val="21"/>
          <w:szCs w:val="21"/>
        </w:rPr>
      </w:pPr>
    </w:p>
    <w:p w:rsidR="00565E5A" w:rsidRPr="000D2435" w:rsidRDefault="00565E5A" w:rsidP="00C7388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D2435">
        <w:rPr>
          <w:rFonts w:ascii="Arial" w:eastAsia="Times New Roman" w:hAnsi="Arial" w:cs="Arial"/>
          <w:color w:val="000000"/>
          <w:sz w:val="21"/>
          <w:szCs w:val="21"/>
        </w:rPr>
        <w:t xml:space="preserve">En tal sentido, la Comisión de Racionalización </w:t>
      </w:r>
      <w:r w:rsidR="000D2435" w:rsidRPr="000D2435">
        <w:rPr>
          <w:rFonts w:ascii="Arial" w:eastAsia="Times New Roman" w:hAnsi="Arial" w:cs="Arial"/>
          <w:color w:val="000000"/>
          <w:sz w:val="21"/>
          <w:szCs w:val="21"/>
        </w:rPr>
        <w:t xml:space="preserve">(CORA-IE) </w:t>
      </w:r>
      <w:r w:rsidRPr="000D2435">
        <w:rPr>
          <w:rFonts w:ascii="Arial" w:eastAsia="Times New Roman" w:hAnsi="Arial" w:cs="Arial"/>
          <w:color w:val="000000"/>
          <w:sz w:val="21"/>
          <w:szCs w:val="21"/>
        </w:rPr>
        <w:t>bajo mi Presidencia Acepta / Deniega el presente reclamo, siendo definitivo.</w:t>
      </w:r>
    </w:p>
    <w:p w:rsidR="00565E5A" w:rsidRPr="000D2435" w:rsidRDefault="00565E5A" w:rsidP="00C7388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C73883" w:rsidRPr="000D2435" w:rsidRDefault="00C73883" w:rsidP="00C7388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D2435">
        <w:rPr>
          <w:rFonts w:ascii="Arial" w:eastAsia="Times New Roman" w:hAnsi="Arial" w:cs="Arial"/>
          <w:color w:val="000000"/>
          <w:sz w:val="21"/>
          <w:szCs w:val="21"/>
        </w:rPr>
        <w:t>Sin otro particular, quedo de usted.</w:t>
      </w:r>
    </w:p>
    <w:p w:rsidR="00C73883" w:rsidRPr="000D2435" w:rsidRDefault="00C73883" w:rsidP="00C73883">
      <w:pPr>
        <w:shd w:val="clear" w:color="auto" w:fill="FFFFFF"/>
        <w:ind w:firstLine="3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C73883" w:rsidRPr="000D2435" w:rsidRDefault="00C73883" w:rsidP="00C73883">
      <w:pPr>
        <w:shd w:val="clear" w:color="auto" w:fill="FFFFFF"/>
        <w:ind w:firstLine="3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D2435">
        <w:rPr>
          <w:rFonts w:ascii="Arial" w:eastAsia="Times New Roman" w:hAnsi="Arial" w:cs="Arial"/>
          <w:color w:val="000000"/>
          <w:sz w:val="21"/>
          <w:szCs w:val="21"/>
        </w:rPr>
        <w:t>Atentamente,</w:t>
      </w:r>
    </w:p>
    <w:p w:rsidR="00C73883" w:rsidRPr="000D2435" w:rsidRDefault="00C73883" w:rsidP="002E1152">
      <w:pPr>
        <w:shd w:val="clear" w:color="auto" w:fill="FFFFFF"/>
        <w:ind w:firstLine="3"/>
        <w:rPr>
          <w:rFonts w:ascii="Arial" w:eastAsia="Times New Roman" w:hAnsi="Arial" w:cs="Arial"/>
          <w:color w:val="000000"/>
          <w:sz w:val="21"/>
          <w:szCs w:val="21"/>
        </w:rPr>
      </w:pPr>
      <w:r w:rsidRPr="000D2435">
        <w:rPr>
          <w:rFonts w:ascii="Arial" w:eastAsia="Times New Roman" w:hAnsi="Arial" w:cs="Arial"/>
          <w:color w:val="000000"/>
          <w:sz w:val="21"/>
          <w:szCs w:val="21"/>
        </w:rPr>
        <w:t>  </w:t>
      </w:r>
    </w:p>
    <w:p w:rsidR="002E1152" w:rsidRPr="000D2435" w:rsidRDefault="002E1152" w:rsidP="002E1152">
      <w:pPr>
        <w:shd w:val="clear" w:color="auto" w:fill="FFFFFF"/>
        <w:ind w:firstLine="3"/>
        <w:rPr>
          <w:rFonts w:ascii="Arial" w:hAnsi="Arial" w:cs="Arial"/>
          <w:sz w:val="21"/>
          <w:szCs w:val="21"/>
        </w:rPr>
      </w:pPr>
    </w:p>
    <w:p w:rsidR="00C73883" w:rsidRPr="000D2435" w:rsidRDefault="00C73883" w:rsidP="00C73883">
      <w:pPr>
        <w:spacing w:line="276" w:lineRule="auto"/>
        <w:contextualSpacing/>
        <w:jc w:val="center"/>
        <w:rPr>
          <w:rFonts w:ascii="Arial" w:hAnsi="Arial" w:cs="Arial"/>
          <w:sz w:val="21"/>
          <w:szCs w:val="21"/>
          <w:lang w:val="es-MX"/>
        </w:rPr>
      </w:pPr>
      <w:r w:rsidRPr="000D2435">
        <w:rPr>
          <w:rFonts w:ascii="Arial" w:hAnsi="Arial" w:cs="Arial"/>
          <w:sz w:val="21"/>
          <w:szCs w:val="21"/>
          <w:lang w:val="es-MX"/>
        </w:rPr>
        <w:t>_________________________________</w:t>
      </w:r>
    </w:p>
    <w:p w:rsidR="00C73883" w:rsidRPr="000D2435" w:rsidRDefault="00C73883" w:rsidP="00C73883">
      <w:pPr>
        <w:spacing w:line="276" w:lineRule="auto"/>
        <w:contextualSpacing/>
        <w:jc w:val="center"/>
        <w:rPr>
          <w:rFonts w:ascii="Arial" w:hAnsi="Arial" w:cs="Arial"/>
          <w:b/>
          <w:sz w:val="21"/>
          <w:szCs w:val="21"/>
          <w:lang w:val="es-MX"/>
        </w:rPr>
      </w:pPr>
      <w:r w:rsidRPr="000D2435">
        <w:rPr>
          <w:rFonts w:ascii="Arial" w:hAnsi="Arial" w:cs="Arial"/>
          <w:b/>
          <w:sz w:val="21"/>
          <w:szCs w:val="21"/>
          <w:lang w:val="es-MX"/>
        </w:rPr>
        <w:t>“NOMBRE DEL PRESIDENTE CORA I.E.”</w:t>
      </w:r>
    </w:p>
    <w:p w:rsidR="00C73883" w:rsidRPr="000D2435" w:rsidRDefault="00C73883" w:rsidP="00C73883">
      <w:pPr>
        <w:jc w:val="center"/>
        <w:rPr>
          <w:rFonts w:ascii="Arial" w:hAnsi="Arial" w:cs="Arial"/>
          <w:sz w:val="21"/>
          <w:szCs w:val="21"/>
        </w:rPr>
      </w:pPr>
      <w:r w:rsidRPr="000D2435">
        <w:rPr>
          <w:rFonts w:ascii="Arial" w:hAnsi="Arial" w:cs="Arial"/>
          <w:sz w:val="21"/>
          <w:szCs w:val="21"/>
        </w:rPr>
        <w:t xml:space="preserve">Presidente de la </w:t>
      </w:r>
      <w:r w:rsidR="00FF15C2" w:rsidRPr="000D2435">
        <w:rPr>
          <w:rFonts w:ascii="Arial" w:hAnsi="Arial" w:cs="Arial"/>
          <w:sz w:val="21"/>
          <w:szCs w:val="21"/>
        </w:rPr>
        <w:t xml:space="preserve">Comisión de Racionalización </w:t>
      </w:r>
      <w:r w:rsidR="006F579E">
        <w:rPr>
          <w:rFonts w:ascii="Arial" w:hAnsi="Arial" w:cs="Arial"/>
          <w:sz w:val="21"/>
          <w:szCs w:val="21"/>
        </w:rPr>
        <w:t xml:space="preserve">CORA-IE </w:t>
      </w:r>
      <w:r w:rsidR="00FF15C2" w:rsidRPr="000D2435">
        <w:rPr>
          <w:rFonts w:ascii="Arial" w:hAnsi="Arial" w:cs="Arial"/>
          <w:sz w:val="21"/>
          <w:szCs w:val="21"/>
        </w:rPr>
        <w:t>201</w:t>
      </w:r>
      <w:r w:rsidR="006F579E">
        <w:rPr>
          <w:rFonts w:ascii="Arial" w:hAnsi="Arial" w:cs="Arial"/>
          <w:sz w:val="21"/>
          <w:szCs w:val="21"/>
        </w:rPr>
        <w:t>9</w:t>
      </w:r>
    </w:p>
    <w:p w:rsidR="00C73883" w:rsidRPr="000D2435" w:rsidRDefault="000D2435" w:rsidP="00C73883">
      <w:pPr>
        <w:rPr>
          <w:rFonts w:ascii="Arial" w:hAnsi="Arial" w:cs="Arial"/>
        </w:rPr>
      </w:pPr>
      <w:r w:rsidRPr="0040778C">
        <w:rPr>
          <w:rFonts w:ascii="Arial" w:eastAsia="Calibri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6E8E88" wp14:editId="555ECDF3">
                <wp:simplePos x="0" y="0"/>
                <wp:positionH relativeFrom="column">
                  <wp:posOffset>2173500</wp:posOffset>
                </wp:positionH>
                <wp:positionV relativeFrom="paragraph">
                  <wp:posOffset>127749</wp:posOffset>
                </wp:positionV>
                <wp:extent cx="941695" cy="832514"/>
                <wp:effectExtent l="0" t="0" r="11430" b="247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95" cy="83251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458BB4" id="Rectángulo 1" o:spid="_x0000_s1026" style="position:absolute;margin-left:171.15pt;margin-top:10.05pt;width:74.1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" filled="f" strokecolor="#1f4d78 [1604]" strokeweight="1pt"/>
            </w:pict>
          </mc:Fallback>
        </mc:AlternateContent>
      </w:r>
    </w:p>
    <w:p w:rsidR="002E1152" w:rsidRDefault="002E1152" w:rsidP="002E1152">
      <w:pPr>
        <w:tabs>
          <w:tab w:val="left" w:pos="2127"/>
        </w:tabs>
        <w:contextualSpacing/>
        <w:rPr>
          <w:rFonts w:ascii="Arial" w:eastAsia="Calibri" w:hAnsi="Arial" w:cs="Arial"/>
          <w:b/>
          <w:u w:val="single"/>
        </w:rPr>
      </w:pPr>
    </w:p>
    <w:p w:rsidR="002E1152" w:rsidRDefault="002E1152" w:rsidP="002E1152">
      <w:pPr>
        <w:tabs>
          <w:tab w:val="left" w:pos="2127"/>
        </w:tabs>
        <w:contextualSpacing/>
        <w:rPr>
          <w:rFonts w:ascii="Arial" w:eastAsia="Calibri" w:hAnsi="Arial" w:cs="Arial"/>
          <w:b/>
          <w:u w:val="single"/>
        </w:rPr>
      </w:pPr>
    </w:p>
    <w:p w:rsidR="002E1152" w:rsidRDefault="002E1152" w:rsidP="002E1152">
      <w:pPr>
        <w:tabs>
          <w:tab w:val="left" w:pos="2127"/>
        </w:tabs>
        <w:contextualSpacing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_________________________</w:t>
      </w:r>
    </w:p>
    <w:p w:rsidR="002E1152" w:rsidRDefault="002E1152" w:rsidP="002E1152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Firma de cargo de </w:t>
      </w:r>
      <w:r w:rsidRPr="0040778C">
        <w:rPr>
          <w:rFonts w:ascii="Arial" w:eastAsia="Calibri" w:hAnsi="Arial" w:cs="Arial"/>
          <w:b/>
        </w:rPr>
        <w:t>Docente que</w:t>
      </w:r>
    </w:p>
    <w:p w:rsidR="000D2435" w:rsidRDefault="002E1152" w:rsidP="002E1152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  <w:proofErr w:type="spellStart"/>
      <w:r w:rsidRPr="0040778C">
        <w:rPr>
          <w:rFonts w:ascii="Arial" w:eastAsia="Calibri" w:hAnsi="Arial" w:cs="Arial"/>
          <w:b/>
        </w:rPr>
        <w:t>recepciona</w:t>
      </w:r>
      <w:proofErr w:type="spellEnd"/>
      <w:r w:rsidRPr="0040778C">
        <w:rPr>
          <w:rFonts w:ascii="Arial" w:eastAsia="Calibri" w:hAnsi="Arial" w:cs="Arial"/>
          <w:b/>
        </w:rPr>
        <w:t xml:space="preserve"> el documento</w:t>
      </w:r>
    </w:p>
    <w:p w:rsidR="007175F2" w:rsidRPr="000D2435" w:rsidRDefault="000D2435" w:rsidP="002E1152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="002E1152">
        <w:rPr>
          <w:rFonts w:ascii="Arial" w:eastAsia="Calibri" w:hAnsi="Arial" w:cs="Arial"/>
          <w:b/>
        </w:rPr>
        <w:t>Huella Digital</w:t>
      </w:r>
    </w:p>
    <w:sectPr w:rsidR="007175F2" w:rsidRPr="000D24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EB8"/>
    <w:multiLevelType w:val="hybridMultilevel"/>
    <w:tmpl w:val="1C46283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21D9"/>
    <w:multiLevelType w:val="hybridMultilevel"/>
    <w:tmpl w:val="B3204EA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05ED"/>
    <w:multiLevelType w:val="hybridMultilevel"/>
    <w:tmpl w:val="1C46283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C7D8D"/>
    <w:multiLevelType w:val="hybridMultilevel"/>
    <w:tmpl w:val="DA2A20A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88"/>
    <w:rsid w:val="000530C7"/>
    <w:rsid w:val="000D2435"/>
    <w:rsid w:val="001669E8"/>
    <w:rsid w:val="001878B9"/>
    <w:rsid w:val="001B7028"/>
    <w:rsid w:val="001D6BA8"/>
    <w:rsid w:val="00203157"/>
    <w:rsid w:val="002A4C6F"/>
    <w:rsid w:val="002C2701"/>
    <w:rsid w:val="002E1152"/>
    <w:rsid w:val="002E2C28"/>
    <w:rsid w:val="003B6A02"/>
    <w:rsid w:val="003B705B"/>
    <w:rsid w:val="004817F1"/>
    <w:rsid w:val="0054157A"/>
    <w:rsid w:val="00565E5A"/>
    <w:rsid w:val="006F579E"/>
    <w:rsid w:val="007175F2"/>
    <w:rsid w:val="00824168"/>
    <w:rsid w:val="00871966"/>
    <w:rsid w:val="00971E68"/>
    <w:rsid w:val="009E40F0"/>
    <w:rsid w:val="00A236CC"/>
    <w:rsid w:val="00A259BE"/>
    <w:rsid w:val="00B9274A"/>
    <w:rsid w:val="00BB0DBB"/>
    <w:rsid w:val="00C010FF"/>
    <w:rsid w:val="00C53588"/>
    <w:rsid w:val="00C618E9"/>
    <w:rsid w:val="00C73883"/>
    <w:rsid w:val="00CE773A"/>
    <w:rsid w:val="00D674E9"/>
    <w:rsid w:val="00E668E9"/>
    <w:rsid w:val="00F438D0"/>
    <w:rsid w:val="00F46DB3"/>
    <w:rsid w:val="00F95C64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4E9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qFormat/>
    <w:rsid w:val="007175F2"/>
    <w:pPr>
      <w:keepNext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7175F2"/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A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A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4E9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qFormat/>
    <w:rsid w:val="007175F2"/>
    <w:pPr>
      <w:keepNext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7175F2"/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A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82A4-E046-4868-B106-A224D874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 UP1</dc:creator>
  <cp:lastModifiedBy>marcos</cp:lastModifiedBy>
  <cp:revision>2</cp:revision>
  <cp:lastPrinted>2019-02-27T22:18:00Z</cp:lastPrinted>
  <dcterms:created xsi:type="dcterms:W3CDTF">2019-03-01T00:27:00Z</dcterms:created>
  <dcterms:modified xsi:type="dcterms:W3CDTF">2019-03-01T00:27:00Z</dcterms:modified>
</cp:coreProperties>
</file>